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610687">
        <w:rPr>
          <w:sz w:val="44"/>
        </w:rPr>
        <w:t>One day in the future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787467">
        <w:rPr>
          <w:sz w:val="24"/>
        </w:rPr>
        <w:t>SLQUALED012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610687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4347C5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4347C5">
        <w:rPr>
          <w:b/>
          <w:sz w:val="28"/>
          <w:szCs w:val="28"/>
        </w:rPr>
        <w:t>Purpose</w:t>
      </w:r>
      <w:r w:rsidR="00615923" w:rsidRPr="004347C5">
        <w:rPr>
          <w:b/>
          <w:sz w:val="28"/>
          <w:szCs w:val="28"/>
        </w:rPr>
        <w:t>:</w:t>
      </w:r>
    </w:p>
    <w:p w:rsidR="00610687" w:rsidRDefault="004347C5" w:rsidP="00610687">
      <w:r>
        <w:t>This exercise helps to a</w:t>
      </w:r>
      <w:r w:rsidR="00610687">
        <w:t xml:space="preserve">nticipate individual future, </w:t>
      </w:r>
      <w:r>
        <w:t xml:space="preserve">and to </w:t>
      </w:r>
      <w:r w:rsidR="00610687">
        <w:t>realize differences of female and male life designs by discussing</w:t>
      </w:r>
      <w:r>
        <w:t xml:space="preserve"> and defining</w:t>
      </w:r>
      <w:r w:rsidR="00610687">
        <w:t xml:space="preserve"> individual </w:t>
      </w:r>
      <w:r>
        <w:t xml:space="preserve">objectives </w:t>
      </w:r>
      <w:r w:rsidR="00610687">
        <w:t>of the future</w:t>
      </w:r>
      <w:r>
        <w:t>.</w:t>
      </w:r>
    </w:p>
    <w:p w:rsidR="00610687" w:rsidRDefault="00610687" w:rsidP="00610687">
      <w:r>
        <w:t xml:space="preserve">This exercise </w:t>
      </w:r>
      <w:r w:rsidR="004347C5">
        <w:t xml:space="preserve">also </w:t>
      </w:r>
      <w:r>
        <w:t>supports creativity, inspires motivation to look ahead and design one’s own life actively.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610687" w:rsidRDefault="00E50A44" w:rsidP="00610687">
      <w:r>
        <w:t>P</w:t>
      </w:r>
      <w:r w:rsidR="004347C5">
        <w:t xml:space="preserve">articipants </w:t>
      </w:r>
      <w:r w:rsidR="00610687">
        <w:t>imagine this is the year 2025. It is Monday...</w:t>
      </w:r>
    </w:p>
    <w:p w:rsidR="00610687" w:rsidRDefault="00610687" w:rsidP="004347C5">
      <w:pPr>
        <w:pStyle w:val="Odstavekseznama"/>
        <w:numPr>
          <w:ilvl w:val="0"/>
          <w:numId w:val="22"/>
        </w:numPr>
      </w:pPr>
      <w:r>
        <w:t xml:space="preserve">What is your day going to look like? </w:t>
      </w:r>
    </w:p>
    <w:p w:rsidR="00610687" w:rsidRDefault="00610687" w:rsidP="004347C5">
      <w:pPr>
        <w:pStyle w:val="Odstavekseznama"/>
        <w:numPr>
          <w:ilvl w:val="0"/>
          <w:numId w:val="22"/>
        </w:numPr>
      </w:pPr>
      <w:r>
        <w:t xml:space="preserve">Write down key words what you do, hear, see and how you are spending the day. </w:t>
      </w:r>
    </w:p>
    <w:p w:rsidR="00610687" w:rsidRDefault="00610687" w:rsidP="00610687"/>
    <w:p w:rsidR="00610687" w:rsidRDefault="00E50A44" w:rsidP="00610687">
      <w:r>
        <w:t xml:space="preserve">In small groups or </w:t>
      </w:r>
      <w:r w:rsidR="00610687">
        <w:t xml:space="preserve">pairs: </w:t>
      </w:r>
    </w:p>
    <w:p w:rsidR="00610687" w:rsidRDefault="00610687" w:rsidP="00E50A44">
      <w:pPr>
        <w:pStyle w:val="Odstavekseznama"/>
        <w:numPr>
          <w:ilvl w:val="0"/>
          <w:numId w:val="23"/>
        </w:numPr>
      </w:pPr>
      <w:r>
        <w:t>T</w:t>
      </w:r>
      <w:r w:rsidR="00E50A44">
        <w:t>hey t</w:t>
      </w:r>
      <w:r>
        <w:t xml:space="preserve">ell each other about </w:t>
      </w:r>
      <w:r w:rsidR="00E50A44">
        <w:t>thei</w:t>
      </w:r>
      <w:r>
        <w:t xml:space="preserve">r </w:t>
      </w:r>
      <w:proofErr w:type="spellStart"/>
      <w:r>
        <w:t>phantasies</w:t>
      </w:r>
      <w:proofErr w:type="spellEnd"/>
      <w:r>
        <w:t>.</w:t>
      </w:r>
    </w:p>
    <w:p w:rsidR="00610687" w:rsidRDefault="00E50A44" w:rsidP="00E50A44">
      <w:pPr>
        <w:pStyle w:val="Odstavekseznama"/>
      </w:pPr>
      <w:r>
        <w:t>They c</w:t>
      </w:r>
      <w:r w:rsidR="00610687">
        <w:t>onsider how</w:t>
      </w:r>
      <w:r w:rsidRPr="00E50A44">
        <w:t xml:space="preserve"> </w:t>
      </w:r>
      <w:r>
        <w:t>their</w:t>
      </w:r>
      <w:r w:rsidR="00610687">
        <w:t xml:space="preserve"> imagination is connected with </w:t>
      </w:r>
      <w:r>
        <w:t xml:space="preserve">their </w:t>
      </w:r>
      <w:r w:rsidR="00610687">
        <w:t>socialization as a woman,</w:t>
      </w:r>
      <w:r>
        <w:t xml:space="preserve"> </w:t>
      </w:r>
      <w:proofErr w:type="gramStart"/>
      <w:r>
        <w:t xml:space="preserve">or </w:t>
      </w:r>
      <w:r w:rsidR="00610687">
        <w:t xml:space="preserve"> as</w:t>
      </w:r>
      <w:proofErr w:type="gramEnd"/>
      <w:r w:rsidR="00610687">
        <w:t xml:space="preserve"> a man.</w:t>
      </w:r>
    </w:p>
    <w:p w:rsidR="00610687" w:rsidRDefault="00E50A44" w:rsidP="00E50A44">
      <w:pPr>
        <w:pStyle w:val="Odstavekseznama"/>
        <w:numPr>
          <w:ilvl w:val="0"/>
          <w:numId w:val="23"/>
        </w:numPr>
      </w:pPr>
      <w:r>
        <w:t>They c</w:t>
      </w:r>
      <w:r w:rsidR="00610687">
        <w:t xml:space="preserve">ompare how </w:t>
      </w:r>
      <w:r>
        <w:t xml:space="preserve">they </w:t>
      </w:r>
      <w:r w:rsidR="00610687">
        <w:t xml:space="preserve">comply with today’s reality. </w:t>
      </w:r>
    </w:p>
    <w:p w:rsidR="00610687" w:rsidRDefault="00610687" w:rsidP="00E50A44">
      <w:pPr>
        <w:pStyle w:val="Odstavekseznama"/>
        <w:numPr>
          <w:ilvl w:val="0"/>
          <w:numId w:val="23"/>
        </w:numPr>
      </w:pPr>
      <w:r>
        <w:t>Which feelings, thoughts does the comparison arise in</w:t>
      </w:r>
      <w:r w:rsidR="00E50A44">
        <w:t xml:space="preserve"> them</w:t>
      </w:r>
      <w:r>
        <w:t xml:space="preserve">? </w:t>
      </w:r>
    </w:p>
    <w:p w:rsidR="00610687" w:rsidRDefault="00610687" w:rsidP="00610687"/>
    <w:p w:rsidR="008A4AC0" w:rsidRPr="00610687" w:rsidRDefault="00615923" w:rsidP="00610687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610687" w:rsidRPr="00CA3759" w:rsidRDefault="00E50A44" w:rsidP="00CA3759">
      <w:r>
        <w:t>P</w:t>
      </w:r>
      <w:r w:rsidR="00610687">
        <w:t>aper and pens to take notes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25697F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347C5" w:rsidRPr="000115B0" w:rsidRDefault="004347C5" w:rsidP="004347C5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sectPr w:rsidR="004347C5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A5" w:rsidRDefault="004D7FA5" w:rsidP="000D1CD3">
      <w:pPr>
        <w:spacing w:after="0" w:line="240" w:lineRule="auto"/>
      </w:pPr>
      <w:r>
        <w:separator/>
      </w:r>
    </w:p>
  </w:endnote>
  <w:endnote w:type="continuationSeparator" w:id="0">
    <w:p w:rsidR="004D7FA5" w:rsidRDefault="004D7FA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A5" w:rsidRDefault="004D7FA5" w:rsidP="000D1CD3">
      <w:pPr>
        <w:spacing w:after="0" w:line="240" w:lineRule="auto"/>
      </w:pPr>
      <w:r>
        <w:separator/>
      </w:r>
    </w:p>
  </w:footnote>
  <w:footnote w:type="continuationSeparator" w:id="0">
    <w:p w:rsidR="004D7FA5" w:rsidRDefault="004D7FA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61ACF"/>
    <w:multiLevelType w:val="hybridMultilevel"/>
    <w:tmpl w:val="482083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34966"/>
    <w:multiLevelType w:val="hybridMultilevel"/>
    <w:tmpl w:val="0CB02C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7"/>
  </w:num>
  <w:num w:numId="14">
    <w:abstractNumId w:val="20"/>
  </w:num>
  <w:num w:numId="15">
    <w:abstractNumId w:val="9"/>
  </w:num>
  <w:num w:numId="16">
    <w:abstractNumId w:val="19"/>
  </w:num>
  <w:num w:numId="17">
    <w:abstractNumId w:val="8"/>
  </w:num>
  <w:num w:numId="18">
    <w:abstractNumId w:val="21"/>
  </w:num>
  <w:num w:numId="19">
    <w:abstractNumId w:val="2"/>
  </w:num>
  <w:num w:numId="20">
    <w:abstractNumId w:val="5"/>
  </w:num>
  <w:num w:numId="21">
    <w:abstractNumId w:val="10"/>
  </w:num>
  <w:num w:numId="22">
    <w:abstractNumId w:val="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B19BC"/>
    <w:rsid w:val="001C6E99"/>
    <w:rsid w:val="001F27DC"/>
    <w:rsid w:val="00210220"/>
    <w:rsid w:val="00221BD4"/>
    <w:rsid w:val="00254589"/>
    <w:rsid w:val="0025697F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31F2E"/>
    <w:rsid w:val="004347C5"/>
    <w:rsid w:val="00446FFD"/>
    <w:rsid w:val="00450F67"/>
    <w:rsid w:val="004629F2"/>
    <w:rsid w:val="00465214"/>
    <w:rsid w:val="00480B1C"/>
    <w:rsid w:val="00482170"/>
    <w:rsid w:val="004A1BB1"/>
    <w:rsid w:val="004D189B"/>
    <w:rsid w:val="004D7FA5"/>
    <w:rsid w:val="005015ED"/>
    <w:rsid w:val="00527449"/>
    <w:rsid w:val="00552140"/>
    <w:rsid w:val="00553EC2"/>
    <w:rsid w:val="00555052"/>
    <w:rsid w:val="00587A1A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6B712C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87467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6207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A1FAD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0A44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C0AF5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68600-44EB-4A32-B6F0-F9163700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5</vt:i4>
      </vt:variant>
      <vt:variant>
        <vt:lpstr>Τίτλος</vt:lpstr>
      </vt:variant>
      <vt:variant>
        <vt:i4>1</vt:i4>
      </vt:variant>
    </vt:vector>
  </HeadingPairs>
  <TitlesOfParts>
    <vt:vector size="7" baseType="lpstr">
      <vt:lpstr/>
      <vt:lpstr>Description:</vt:lpstr>
      <vt:lpstr>Material:</vt:lpstr>
      <vt:lpstr>Methods:</vt:lpstr>
      <vt:lpstr>Advice for Trainer:</vt:lpstr>
      <vt:lpstr>Source/Literature:</vt:lpstr>
      <vt:lpstr/>
    </vt:vector>
  </TitlesOfParts>
  <Company>TU Wien - Studentenversion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2014-12-13T14:20:00Z</dcterms:created>
  <dcterms:modified xsi:type="dcterms:W3CDTF">2014-12-13T14:20:00Z</dcterms:modified>
</cp:coreProperties>
</file>