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A38" w:rsidRPr="007F7A38" w:rsidRDefault="007F7A38" w:rsidP="007F7A38">
      <w:pPr>
        <w:pBdr>
          <w:bottom w:val="single" w:sz="8" w:space="4" w:color="4F81BD"/>
        </w:pBdr>
        <w:spacing w:after="300" w:line="240" w:lineRule="auto"/>
        <w:contextualSpacing/>
        <w:rPr>
          <w:rFonts w:ascii="Cambria" w:eastAsia="Times New Roman" w:hAnsi="Cambria" w:cs="Times New Roman"/>
          <w:b/>
          <w:bCs/>
          <w:color w:val="17365D"/>
          <w:spacing w:val="5"/>
          <w:kern w:val="28"/>
          <w:sz w:val="44"/>
          <w:szCs w:val="52"/>
          <w:lang w:val="sl-SI"/>
        </w:rPr>
      </w:pPr>
      <w:r w:rsidRPr="007F7A38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Naslov: </w:t>
      </w:r>
      <w:bookmarkStart w:id="0" w:name="_GoBack"/>
      <w:r w:rsidRPr="007F7A38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Tipologija strank</w:t>
      </w:r>
      <w:r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(</w:t>
      </w:r>
      <w:proofErr w:type="spellStart"/>
      <w:r w:rsidRPr="007F7A38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Typology</w:t>
      </w:r>
      <w:proofErr w:type="spellEnd"/>
      <w:r w:rsidRPr="007F7A38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  <w:proofErr w:type="spellStart"/>
      <w:r w:rsidRPr="007F7A38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of</w:t>
      </w:r>
      <w:proofErr w:type="spellEnd"/>
      <w:r w:rsidRPr="007F7A38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  <w:proofErr w:type="spellStart"/>
      <w:r w:rsidRPr="007F7A38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clients</w:t>
      </w:r>
      <w:proofErr w:type="spellEnd"/>
      <w:r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)</w:t>
      </w:r>
      <w:bookmarkEnd w:id="0"/>
    </w:p>
    <w:p w:rsidR="007F7A38" w:rsidRDefault="007F7A38" w:rsidP="007F7A38">
      <w:pPr>
        <w:pBdr>
          <w:bottom w:val="single" w:sz="8" w:space="4" w:color="4F81BD"/>
        </w:pBd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</w:pPr>
    </w:p>
    <w:p w:rsidR="007F7A38" w:rsidRPr="007F7A38" w:rsidRDefault="007F7A38" w:rsidP="007F7A38">
      <w:pPr>
        <w:pBdr>
          <w:bottom w:val="single" w:sz="8" w:space="4" w:color="4F81BD"/>
        </w:pBdr>
        <w:spacing w:after="300" w:line="240" w:lineRule="auto"/>
        <w:contextualSpacing/>
        <w:jc w:val="both"/>
        <w:rPr>
          <w:rFonts w:ascii="Cambria" w:eastAsia="Times New Roman" w:hAnsi="Cambria" w:cs="Times New Roman"/>
          <w:color w:val="17365D"/>
          <w:spacing w:val="5"/>
          <w:kern w:val="28"/>
          <w:sz w:val="28"/>
          <w:szCs w:val="56"/>
          <w:lang w:val="sl-SI"/>
        </w:rPr>
      </w:pPr>
      <w:r w:rsidRPr="007F7A38">
        <w:rPr>
          <w:rFonts w:ascii="Cambria" w:eastAsia="Times New Roman" w:hAnsi="Cambria" w:cs="Times New Roman"/>
          <w:color w:val="17365D"/>
          <w:spacing w:val="5"/>
          <w:kern w:val="28"/>
          <w:sz w:val="28"/>
          <w:szCs w:val="56"/>
          <w:lang w:val="sl-SI"/>
        </w:rPr>
        <w:t xml:space="preserve">Koda vaje: </w:t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7F7A38" w:rsidRPr="007F7A38" w:rsidTr="002D47E8">
        <w:tc>
          <w:tcPr>
            <w:tcW w:w="4253" w:type="dxa"/>
            <w:shd w:val="clear" w:color="auto" w:fill="9CD45E"/>
          </w:tcPr>
          <w:p w:rsidR="007F7A38" w:rsidRPr="007F7A38" w:rsidRDefault="007F7A38" w:rsidP="007F7A38">
            <w:pPr>
              <w:spacing w:after="0" w:line="240" w:lineRule="auto"/>
              <w:jc w:val="both"/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</w:pPr>
            <w:r w:rsidRPr="007F7A38"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  <w:t>Moduli:</w:t>
            </w:r>
          </w:p>
        </w:tc>
        <w:tc>
          <w:tcPr>
            <w:tcW w:w="3118" w:type="dxa"/>
            <w:shd w:val="clear" w:color="auto" w:fill="9CD45E"/>
          </w:tcPr>
          <w:p w:rsidR="007F7A38" w:rsidRPr="007F7A38" w:rsidRDefault="007F7A38" w:rsidP="007F7A38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7F7A38">
              <w:rPr>
                <w:rFonts w:ascii="Calibri" w:eastAsia="Calibri" w:hAnsi="Calibri" w:cs="Times New Roman"/>
                <w:b/>
                <w:bCs/>
                <w:color w:val="17365D"/>
                <w:sz w:val="24"/>
                <w:szCs w:val="24"/>
                <w:lang w:val="sl-SI"/>
              </w:rPr>
              <w:t>Velikost skupine:</w:t>
            </w:r>
          </w:p>
        </w:tc>
        <w:tc>
          <w:tcPr>
            <w:tcW w:w="1560" w:type="dxa"/>
            <w:shd w:val="clear" w:color="auto" w:fill="9CD45E"/>
          </w:tcPr>
          <w:p w:rsidR="007F7A38" w:rsidRPr="007F7A38" w:rsidRDefault="007F7A38" w:rsidP="007F7A38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7F7A38">
              <w:rPr>
                <w:rFonts w:ascii="Calibri" w:eastAsia="Calibri" w:hAnsi="Calibri" w:cs="Times New Roman"/>
                <w:b/>
                <w:bCs/>
                <w:color w:val="17365D"/>
                <w:sz w:val="24"/>
                <w:szCs w:val="24"/>
                <w:lang w:val="sl-SI"/>
              </w:rPr>
              <w:t>Trajanje:</w:t>
            </w:r>
          </w:p>
        </w:tc>
      </w:tr>
      <w:tr w:rsidR="007F7A38" w:rsidRPr="007F7A38" w:rsidTr="002D47E8">
        <w:tc>
          <w:tcPr>
            <w:tcW w:w="4253" w:type="dxa"/>
            <w:shd w:val="clear" w:color="auto" w:fill="D9D9D9"/>
          </w:tcPr>
          <w:p w:rsidR="007F7A38" w:rsidRPr="007F7A38" w:rsidRDefault="007F7A38" w:rsidP="007F7A38">
            <w:pPr>
              <w:spacing w:after="0" w:line="240" w:lineRule="auto"/>
              <w:jc w:val="both"/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</w:pPr>
            <w:r w:rsidRPr="007F7A38"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  <w:t>1.      Socialno učenje</w:t>
            </w:r>
          </w:p>
          <w:p w:rsidR="007F7A38" w:rsidRPr="007F7A38" w:rsidRDefault="007F7A38" w:rsidP="007F7A38">
            <w:pPr>
              <w:spacing w:after="0" w:line="240" w:lineRule="auto"/>
              <w:jc w:val="both"/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</w:pPr>
            <w:r w:rsidRPr="007F7A38"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  <w:t>2.      Poklicna etika</w:t>
            </w:r>
          </w:p>
          <w:p w:rsidR="007F7A38" w:rsidRPr="007F7A38" w:rsidRDefault="007F7A38" w:rsidP="007F7A38">
            <w:pPr>
              <w:spacing w:after="0" w:line="240" w:lineRule="auto"/>
              <w:jc w:val="both"/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</w:pPr>
            <w:r w:rsidRPr="007F7A38"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  <w:t>4.      Poklicna integriteta</w:t>
            </w:r>
          </w:p>
          <w:p w:rsidR="007F7A38" w:rsidRPr="007F7A38" w:rsidRDefault="007F7A38" w:rsidP="007F7A38">
            <w:pPr>
              <w:spacing w:after="0" w:line="240" w:lineRule="auto"/>
              <w:jc w:val="both"/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</w:pPr>
            <w:r w:rsidRPr="007F7A38"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  <w:t xml:space="preserve">9.      Medkulturni dialog </w:t>
            </w:r>
          </w:p>
        </w:tc>
        <w:tc>
          <w:tcPr>
            <w:tcW w:w="3118" w:type="dxa"/>
            <w:shd w:val="clear" w:color="auto" w:fill="D9D9D9"/>
          </w:tcPr>
          <w:p w:rsidR="007F7A38" w:rsidRPr="007F7A38" w:rsidRDefault="007F7A38" w:rsidP="007F7A38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17365D"/>
                <w:sz w:val="24"/>
                <w:szCs w:val="24"/>
                <w:lang w:val="sl-SI"/>
              </w:rPr>
            </w:pPr>
            <w:r w:rsidRPr="007F7A38">
              <w:rPr>
                <w:rFonts w:ascii="Calibri" w:eastAsia="Calibri" w:hAnsi="Calibri" w:cs="Times New Roman"/>
                <w:color w:val="17365D"/>
                <w:sz w:val="24"/>
                <w:szCs w:val="24"/>
                <w:lang w:val="sl-SI"/>
              </w:rPr>
              <w:t>Majhna skupina</w:t>
            </w:r>
          </w:p>
          <w:p w:rsidR="007F7A38" w:rsidRPr="007F7A38" w:rsidRDefault="007F7A38" w:rsidP="007F7A38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17365D"/>
                <w:sz w:val="24"/>
                <w:szCs w:val="24"/>
                <w:lang w:val="sl-SI"/>
              </w:rPr>
            </w:pPr>
            <w:r w:rsidRPr="007F7A38">
              <w:rPr>
                <w:rFonts w:ascii="Calibri" w:eastAsia="Calibri" w:hAnsi="Calibri" w:cs="Times New Roman"/>
                <w:color w:val="17365D"/>
                <w:sz w:val="24"/>
                <w:szCs w:val="24"/>
                <w:lang w:val="sl-SI"/>
              </w:rPr>
              <w:t>Velika skupina</w:t>
            </w:r>
          </w:p>
        </w:tc>
        <w:tc>
          <w:tcPr>
            <w:tcW w:w="1560" w:type="dxa"/>
            <w:shd w:val="clear" w:color="auto" w:fill="D9D9D9"/>
          </w:tcPr>
          <w:p w:rsidR="007F7A38" w:rsidRPr="007F7A38" w:rsidRDefault="007F7A38" w:rsidP="007F7A38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17365D"/>
                <w:sz w:val="24"/>
                <w:szCs w:val="24"/>
                <w:lang w:val="sl-SI"/>
              </w:rPr>
            </w:pPr>
            <w:r w:rsidRPr="007F7A38">
              <w:rPr>
                <w:rFonts w:ascii="Calibri" w:eastAsia="Calibri" w:hAnsi="Calibri" w:cs="Times New Roman"/>
                <w:color w:val="17365D"/>
                <w:sz w:val="24"/>
                <w:szCs w:val="24"/>
                <w:lang w:val="sl-SI"/>
              </w:rPr>
              <w:t>20 min</w:t>
            </w:r>
          </w:p>
        </w:tc>
      </w:tr>
    </w:tbl>
    <w:p w:rsidR="007F7A38" w:rsidRPr="007F7A38" w:rsidRDefault="007F7A38" w:rsidP="007F7A38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Nam</w:t>
      </w:r>
      <w:r w:rsidRPr="007F7A38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e</w:t>
      </w:r>
      <w:r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n</w:t>
      </w:r>
      <w:r w:rsidRPr="007F7A38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:</w:t>
      </w:r>
    </w:p>
    <w:p w:rsidR="007F7A38" w:rsidRPr="007F7A38" w:rsidRDefault="007F7A38" w:rsidP="007F7A38">
      <w:pPr>
        <w:widowControl w:val="0"/>
        <w:numPr>
          <w:ilvl w:val="0"/>
          <w:numId w:val="23"/>
        </w:numPr>
        <w:suppressAutoHyphens/>
        <w:spacing w:after="0" w:line="240" w:lineRule="auto"/>
        <w:jc w:val="both"/>
        <w:rPr>
          <w:rFonts w:ascii="Calibri" w:eastAsia="SimSun" w:hAnsi="Calibri" w:cs="Mangal"/>
          <w:bCs/>
          <w:kern w:val="1"/>
          <w:sz w:val="24"/>
          <w:szCs w:val="24"/>
          <w:lang w:val="sl-SI" w:eastAsia="hi-IN" w:bidi="hi-IN"/>
        </w:rPr>
      </w:pPr>
      <w:r w:rsidRPr="007F7A38">
        <w:rPr>
          <w:rFonts w:ascii="Calibri" w:eastAsia="SimSun" w:hAnsi="Calibri" w:cs="Mangal"/>
          <w:bCs/>
          <w:kern w:val="1"/>
          <w:sz w:val="24"/>
          <w:szCs w:val="24"/>
          <w:lang w:val="sl-SI" w:eastAsia="hi-IN" w:bidi="hi-IN"/>
        </w:rPr>
        <w:t>Analizirati lasten komunikacijske veščine in vedenje</w:t>
      </w:r>
    </w:p>
    <w:p w:rsidR="007F7A38" w:rsidRPr="007F7A38" w:rsidRDefault="007F7A38" w:rsidP="007F7A38">
      <w:pPr>
        <w:widowControl w:val="0"/>
        <w:numPr>
          <w:ilvl w:val="0"/>
          <w:numId w:val="23"/>
        </w:numPr>
        <w:suppressAutoHyphens/>
        <w:spacing w:after="0" w:line="240" w:lineRule="auto"/>
        <w:jc w:val="both"/>
        <w:rPr>
          <w:rFonts w:ascii="Calibri" w:eastAsia="SimSun" w:hAnsi="Calibri" w:cs="Mangal"/>
          <w:bCs/>
          <w:kern w:val="1"/>
          <w:sz w:val="24"/>
          <w:szCs w:val="24"/>
          <w:lang w:val="sl-SI" w:eastAsia="hi-IN" w:bidi="hi-IN"/>
        </w:rPr>
      </w:pPr>
      <w:r w:rsidRPr="007F7A38">
        <w:rPr>
          <w:rFonts w:ascii="Calibri" w:eastAsia="SimSun" w:hAnsi="Calibri" w:cs="Mangal"/>
          <w:bCs/>
          <w:kern w:val="1"/>
          <w:sz w:val="24"/>
          <w:szCs w:val="24"/>
          <w:lang w:val="sl-SI" w:eastAsia="hi-IN" w:bidi="hi-IN"/>
        </w:rPr>
        <w:t xml:space="preserve">Vaditi empatijo </w:t>
      </w:r>
    </w:p>
    <w:p w:rsidR="007F7A38" w:rsidRPr="007F7A38" w:rsidRDefault="007F7A38" w:rsidP="007F7A38">
      <w:pPr>
        <w:keepNext/>
        <w:keepLines/>
        <w:spacing w:afterLines="80" w:after="192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24"/>
          <w:szCs w:val="24"/>
          <w:lang w:val="sl-SI"/>
        </w:rPr>
      </w:pPr>
    </w:p>
    <w:p w:rsidR="007F7A38" w:rsidRPr="007F7A38" w:rsidRDefault="007F7A38" w:rsidP="007F7A38">
      <w:pPr>
        <w:keepNext/>
        <w:keepLines/>
        <w:spacing w:afterLines="80" w:after="192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7F7A38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Opis:</w:t>
      </w:r>
    </w:p>
    <w:p w:rsidR="007F7A38" w:rsidRPr="007F7A38" w:rsidRDefault="007F7A38" w:rsidP="007F7A38">
      <w:pPr>
        <w:spacing w:afterLines="80" w:after="192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7F7A38">
        <w:rPr>
          <w:rFonts w:ascii="Calibri" w:eastAsia="Calibri" w:hAnsi="Calibri" w:cs="Times New Roman"/>
          <w:sz w:val="24"/>
          <w:szCs w:val="24"/>
          <w:lang w:val="sl-SI"/>
        </w:rPr>
        <w:t xml:space="preserve">Vsak dan se soočamo z različnimi tipi ljudi. Poskusite izbrati dva tipa ljudi. Poskusite izbrati dva primera strank, ki predstavljata nasprotne strani Gaussove krivulje. </w:t>
      </w:r>
    </w:p>
    <w:p w:rsidR="007F7A38" w:rsidRPr="007F7A38" w:rsidRDefault="007F7A38" w:rsidP="007F7A38">
      <w:pPr>
        <w:spacing w:after="0"/>
        <w:jc w:val="both"/>
        <w:rPr>
          <w:rFonts w:ascii="Calibri" w:eastAsia="Calibri" w:hAnsi="Calibri" w:cs="Times New Roman"/>
          <w:bCs/>
          <w:sz w:val="24"/>
          <w:szCs w:val="24"/>
          <w:lang w:val="sl-SI"/>
        </w:rPr>
      </w:pPr>
      <w:r w:rsidRPr="007F7A38">
        <w:rPr>
          <w:rFonts w:ascii="Calibri" w:eastAsia="Calibri" w:hAnsi="Calibri" w:cs="Times New Roman"/>
          <w:bCs/>
          <w:sz w:val="24"/>
          <w:szCs w:val="24"/>
          <w:lang w:val="sl-SI"/>
        </w:rPr>
        <w:t>Najboljše stranke/ moj najljubši tip strank:</w:t>
      </w:r>
    </w:p>
    <w:p w:rsidR="007F7A38" w:rsidRPr="007F7A38" w:rsidRDefault="007F7A38" w:rsidP="007F7A38">
      <w:pPr>
        <w:spacing w:after="0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7F7A38">
        <w:rPr>
          <w:rFonts w:ascii="Calibri" w:eastAsia="Calibri" w:hAnsi="Calibri" w:cs="Times New Roman"/>
          <w:sz w:val="24"/>
          <w:szCs w:val="24"/>
          <w:lang w:val="sl-SI"/>
        </w:rPr>
        <w:t>Kako so?</w:t>
      </w:r>
    </w:p>
    <w:p w:rsidR="007F7A38" w:rsidRPr="007F7A38" w:rsidRDefault="007F7A38" w:rsidP="007F7A38">
      <w:pPr>
        <w:spacing w:after="0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7F7A38">
        <w:rPr>
          <w:rFonts w:ascii="Calibri" w:eastAsia="Calibri" w:hAnsi="Calibri" w:cs="Times New Roman"/>
          <w:sz w:val="24"/>
          <w:szCs w:val="24"/>
          <w:lang w:val="sl-SI"/>
        </w:rPr>
        <w:t>Kaj počnejo?</w:t>
      </w:r>
    </w:p>
    <w:p w:rsidR="007F7A38" w:rsidRPr="007F7A38" w:rsidRDefault="007F7A38" w:rsidP="007F7A38">
      <w:pPr>
        <w:spacing w:after="0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7F7A38">
        <w:rPr>
          <w:rFonts w:ascii="Calibri" w:eastAsia="Calibri" w:hAnsi="Calibri" w:cs="Times New Roman"/>
          <w:sz w:val="24"/>
          <w:szCs w:val="24"/>
          <w:lang w:val="sl-SI"/>
        </w:rPr>
        <w:t xml:space="preserve">Kaj ne počnejo? </w:t>
      </w:r>
    </w:p>
    <w:p w:rsidR="007F7A38" w:rsidRPr="007F7A38" w:rsidRDefault="007F7A38" w:rsidP="007F7A38">
      <w:pPr>
        <w:spacing w:after="0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7F7A38">
        <w:rPr>
          <w:rFonts w:ascii="Calibri" w:eastAsia="Calibri" w:hAnsi="Calibri" w:cs="Times New Roman"/>
          <w:sz w:val="24"/>
          <w:szCs w:val="24"/>
          <w:lang w:val="sl-SI"/>
        </w:rPr>
        <w:t xml:space="preserve">Zakaj jih imate radi? </w:t>
      </w:r>
    </w:p>
    <w:p w:rsidR="007F7A38" w:rsidRPr="007F7A38" w:rsidRDefault="007F7A38" w:rsidP="007F7A38">
      <w:pPr>
        <w:spacing w:after="0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</w:p>
    <w:p w:rsidR="007F7A38" w:rsidRPr="007F7A38" w:rsidRDefault="007F7A38" w:rsidP="007F7A38">
      <w:pPr>
        <w:spacing w:after="0"/>
        <w:jc w:val="both"/>
        <w:rPr>
          <w:rFonts w:ascii="Calibri" w:eastAsia="Calibri" w:hAnsi="Calibri" w:cs="Times New Roman"/>
          <w:bCs/>
          <w:sz w:val="24"/>
          <w:szCs w:val="24"/>
          <w:lang w:val="sl-SI"/>
        </w:rPr>
      </w:pPr>
      <w:r w:rsidRPr="007F7A38">
        <w:rPr>
          <w:rFonts w:ascii="Calibri" w:eastAsia="Calibri" w:hAnsi="Calibri" w:cs="Times New Roman"/>
          <w:bCs/>
          <w:sz w:val="24"/>
          <w:szCs w:val="24"/>
          <w:lang w:val="sl-SI"/>
        </w:rPr>
        <w:t xml:space="preserve">Najslabše stranke/tip stranke,ki jo imam najmanj rad: </w:t>
      </w:r>
    </w:p>
    <w:p w:rsidR="007F7A38" w:rsidRPr="007F7A38" w:rsidRDefault="007F7A38" w:rsidP="007F7A38">
      <w:pPr>
        <w:spacing w:after="0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7F7A38">
        <w:rPr>
          <w:rFonts w:ascii="Calibri" w:eastAsia="Calibri" w:hAnsi="Calibri" w:cs="Times New Roman"/>
          <w:sz w:val="24"/>
          <w:szCs w:val="24"/>
          <w:lang w:val="sl-SI"/>
        </w:rPr>
        <w:t xml:space="preserve">Kako so? </w:t>
      </w:r>
    </w:p>
    <w:p w:rsidR="007F7A38" w:rsidRPr="007F7A38" w:rsidRDefault="007F7A38" w:rsidP="007F7A38">
      <w:pPr>
        <w:spacing w:after="0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7F7A38">
        <w:rPr>
          <w:rFonts w:ascii="Calibri" w:eastAsia="Calibri" w:hAnsi="Calibri" w:cs="Times New Roman"/>
          <w:sz w:val="24"/>
          <w:szCs w:val="24"/>
          <w:lang w:val="sl-SI"/>
        </w:rPr>
        <w:t>Kaj počnejo?</w:t>
      </w:r>
    </w:p>
    <w:p w:rsidR="007F7A38" w:rsidRPr="007F7A38" w:rsidRDefault="007F7A38" w:rsidP="007F7A38">
      <w:pPr>
        <w:spacing w:after="0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7F7A38">
        <w:rPr>
          <w:rFonts w:ascii="Calibri" w:eastAsia="Calibri" w:hAnsi="Calibri" w:cs="Times New Roman"/>
          <w:sz w:val="24"/>
          <w:szCs w:val="24"/>
          <w:lang w:val="sl-SI"/>
        </w:rPr>
        <w:t xml:space="preserve">Kaj ne počenejo? </w:t>
      </w:r>
    </w:p>
    <w:p w:rsidR="007F7A38" w:rsidRPr="007F7A38" w:rsidRDefault="007F7A38" w:rsidP="007F7A38">
      <w:pPr>
        <w:spacing w:after="0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>
        <w:rPr>
          <w:rFonts w:ascii="Calibri" w:eastAsia="Calibri" w:hAnsi="Calibri" w:cs="Times New Roman"/>
          <w:sz w:val="24"/>
          <w:szCs w:val="24"/>
          <w:lang w:val="sl-SI"/>
        </w:rPr>
        <w:t>Zakaj jih ne marate?</w:t>
      </w:r>
    </w:p>
    <w:p w:rsidR="007F7A38" w:rsidRPr="007F7A38" w:rsidRDefault="007F7A38" w:rsidP="007F7A38">
      <w:pPr>
        <w:spacing w:afterLines="80" w:after="192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</w:p>
    <w:p w:rsidR="007F7A38" w:rsidRPr="007F7A38" w:rsidRDefault="007F7A38" w:rsidP="007F7A38">
      <w:pPr>
        <w:spacing w:afterLines="80" w:after="192"/>
        <w:jc w:val="both"/>
        <w:rPr>
          <w:rFonts w:ascii="Calibri" w:eastAsia="Calibri" w:hAnsi="Calibri" w:cs="Times New Roman"/>
          <w:bCs/>
          <w:sz w:val="24"/>
          <w:szCs w:val="24"/>
          <w:lang w:val="sl-SI"/>
        </w:rPr>
      </w:pPr>
      <w:r w:rsidRPr="007F7A38">
        <w:rPr>
          <w:rFonts w:ascii="Calibri" w:eastAsia="Calibri" w:hAnsi="Calibri" w:cs="Times New Roman"/>
          <w:bCs/>
          <w:sz w:val="24"/>
          <w:szCs w:val="24"/>
          <w:lang w:val="sl-SI"/>
        </w:rPr>
        <w:t>Zdaj ko ste razložili opis, poskusite odgovoriti na sledeča vprašanja, za oba tipa strank.:</w:t>
      </w:r>
    </w:p>
    <w:p w:rsidR="007F7A38" w:rsidRPr="007F7A38" w:rsidRDefault="007F7A38" w:rsidP="007F7A38">
      <w:pPr>
        <w:widowControl w:val="0"/>
        <w:numPr>
          <w:ilvl w:val="0"/>
          <w:numId w:val="22"/>
        </w:numPr>
        <w:suppressAutoHyphens/>
        <w:spacing w:after="0" w:line="240" w:lineRule="auto"/>
        <w:ind w:left="714" w:hanging="357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7F7A38">
        <w:rPr>
          <w:rFonts w:ascii="Calibri" w:eastAsia="Calibri" w:hAnsi="Calibri" w:cs="Times New Roman"/>
          <w:sz w:val="24"/>
          <w:szCs w:val="24"/>
          <w:lang w:val="sl-SI"/>
        </w:rPr>
        <w:t>Kaj lahko pridobite, če srečate takšno stranko?</w:t>
      </w:r>
    </w:p>
    <w:p w:rsidR="007F7A38" w:rsidRPr="007F7A38" w:rsidRDefault="007F7A38" w:rsidP="007F7A38">
      <w:pPr>
        <w:widowControl w:val="0"/>
        <w:numPr>
          <w:ilvl w:val="0"/>
          <w:numId w:val="22"/>
        </w:numPr>
        <w:suppressAutoHyphens/>
        <w:spacing w:after="0" w:line="240" w:lineRule="auto"/>
        <w:ind w:left="714" w:hanging="357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7F7A38">
        <w:rPr>
          <w:rFonts w:ascii="Calibri" w:eastAsia="Calibri" w:hAnsi="Calibri" w:cs="Times New Roman"/>
          <w:sz w:val="24"/>
          <w:szCs w:val="24"/>
          <w:lang w:val="sl-SI"/>
        </w:rPr>
        <w:t>Katere elemente vedenja imate/uporabljati vi?</w:t>
      </w:r>
    </w:p>
    <w:p w:rsidR="007F7A38" w:rsidRPr="007F7A38" w:rsidRDefault="007F7A38" w:rsidP="007F7A38">
      <w:pPr>
        <w:widowControl w:val="0"/>
        <w:numPr>
          <w:ilvl w:val="0"/>
          <w:numId w:val="22"/>
        </w:numPr>
        <w:suppressAutoHyphens/>
        <w:spacing w:after="0" w:line="240" w:lineRule="auto"/>
        <w:ind w:left="714" w:hanging="357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7F7A38">
        <w:rPr>
          <w:rFonts w:ascii="Calibri" w:eastAsia="Calibri" w:hAnsi="Calibri" w:cs="Times New Roman"/>
          <w:sz w:val="24"/>
          <w:szCs w:val="24"/>
          <w:lang w:val="sl-SI"/>
        </w:rPr>
        <w:t>Katere elemente vedenja delate vi drugače? Zakaj?</w:t>
      </w:r>
      <w:r w:rsidRPr="007F7A38" w:rsidDel="000431D8">
        <w:rPr>
          <w:rFonts w:ascii="Calibri" w:eastAsia="Calibri" w:hAnsi="Calibri" w:cs="Times New Roman"/>
          <w:sz w:val="24"/>
          <w:szCs w:val="24"/>
          <w:lang w:val="sl-SI"/>
        </w:rPr>
        <w:t xml:space="preserve"> </w:t>
      </w:r>
    </w:p>
    <w:p w:rsidR="007F7A38" w:rsidRPr="007F7A38" w:rsidRDefault="007F7A38" w:rsidP="007F7A38">
      <w:pPr>
        <w:keepNext/>
        <w:keepLines/>
        <w:spacing w:afterLines="80" w:after="192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</w:p>
    <w:p w:rsidR="007F7A38" w:rsidRPr="007F7A38" w:rsidRDefault="007F7A38" w:rsidP="007F7A38">
      <w:pPr>
        <w:keepNext/>
        <w:keepLines/>
        <w:spacing w:afterLines="80" w:after="192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7F7A38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 xml:space="preserve">Pripomočki/Material: </w:t>
      </w:r>
    </w:p>
    <w:p w:rsidR="007F7A38" w:rsidRPr="007F7A38" w:rsidRDefault="007F7A38" w:rsidP="007F7A38">
      <w:pPr>
        <w:spacing w:afterLines="80" w:after="192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7F7A38">
        <w:rPr>
          <w:rFonts w:ascii="Calibri" w:eastAsia="Calibri" w:hAnsi="Calibri" w:cs="Times New Roman"/>
          <w:sz w:val="24"/>
          <w:szCs w:val="24"/>
          <w:lang w:val="sl-SI"/>
        </w:rPr>
        <w:t xml:space="preserve">Škatla, listi s kratkimi opisi značajev </w:t>
      </w:r>
    </w:p>
    <w:p w:rsidR="007F7A38" w:rsidRPr="007F7A38" w:rsidRDefault="007F7A38" w:rsidP="007F7A38">
      <w:pPr>
        <w:keepNext/>
        <w:keepLines/>
        <w:spacing w:afterLines="80" w:after="192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</w:p>
    <w:p w:rsidR="007F7A38" w:rsidRPr="007F7A38" w:rsidRDefault="007F7A38" w:rsidP="007F7A38">
      <w:pPr>
        <w:keepNext/>
        <w:keepLines/>
        <w:spacing w:afterLines="80" w:after="192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7F7A38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Metode:</w:t>
      </w:r>
    </w:p>
    <w:p w:rsidR="007F7A38" w:rsidRPr="007F7A38" w:rsidRDefault="007F7A38" w:rsidP="007F7A38">
      <w:pPr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7F7A38">
        <w:rPr>
          <w:rFonts w:ascii="Calibri" w:eastAsia="Calibri" w:hAnsi="Calibri" w:cs="Times New Roman"/>
          <w:sz w:val="24"/>
          <w:szCs w:val="24"/>
          <w:lang w:val="sl-SI"/>
        </w:rPr>
        <w:t xml:space="preserve">Ta vaja služi za postavljanje cilja za lastne socialne veščine in druge značilnosti in da podpira učence v ustvarjanju načrta za dosežke.  </w:t>
      </w:r>
    </w:p>
    <w:p w:rsidR="007F7A38" w:rsidRPr="007F7A38" w:rsidRDefault="007F7A38" w:rsidP="007F7A38">
      <w:pPr>
        <w:keepNext/>
        <w:keepLines/>
        <w:spacing w:afterLines="80" w:after="192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</w:p>
    <w:p w:rsidR="007F7A38" w:rsidRPr="007F7A38" w:rsidRDefault="007F7A38" w:rsidP="007F7A38">
      <w:pPr>
        <w:keepNext/>
        <w:keepLines/>
        <w:spacing w:afterLines="80" w:after="192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7F7A38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 xml:space="preserve">Vir: </w:t>
      </w:r>
    </w:p>
    <w:p w:rsidR="007F7A38" w:rsidRPr="007F7A38" w:rsidRDefault="007F7A38" w:rsidP="007F7A38">
      <w:pPr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7F7A38">
        <w:rPr>
          <w:rFonts w:ascii="Calibri" w:eastAsia="Calibri" w:hAnsi="Calibri" w:cs="Times New Roman"/>
          <w:sz w:val="24"/>
          <w:szCs w:val="24"/>
          <w:lang w:val="sl-SI"/>
        </w:rPr>
        <w:t>Razvil KTP</w:t>
      </w:r>
    </w:p>
    <w:p w:rsidR="00C30713" w:rsidRPr="007F7A38" w:rsidRDefault="00C30713" w:rsidP="007F7A38">
      <w:pPr>
        <w:jc w:val="both"/>
        <w:rPr>
          <w:sz w:val="24"/>
          <w:szCs w:val="24"/>
        </w:rPr>
      </w:pPr>
    </w:p>
    <w:sectPr w:rsidR="00C30713" w:rsidRPr="007F7A38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25B" w:rsidRDefault="0039025B" w:rsidP="000D1CD3">
      <w:pPr>
        <w:spacing w:after="0" w:line="240" w:lineRule="auto"/>
      </w:pPr>
      <w:r>
        <w:separator/>
      </w:r>
    </w:p>
  </w:endnote>
  <w:endnote w:type="continuationSeparator" w:id="0">
    <w:p w:rsidR="0039025B" w:rsidRDefault="0039025B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25B" w:rsidRDefault="0039025B" w:rsidP="000D1CD3">
      <w:pPr>
        <w:spacing w:after="0" w:line="240" w:lineRule="auto"/>
      </w:pPr>
      <w:r>
        <w:separator/>
      </w:r>
    </w:p>
  </w:footnote>
  <w:footnote w:type="continuationSeparator" w:id="0">
    <w:p w:rsidR="0039025B" w:rsidRDefault="0039025B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DDD1632"/>
    <w:multiLevelType w:val="hybridMultilevel"/>
    <w:tmpl w:val="7920395E"/>
    <w:lvl w:ilvl="0" w:tplc="0C07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2"/>
  </w:num>
  <w:num w:numId="3">
    <w:abstractNumId w:val="13"/>
  </w:num>
  <w:num w:numId="4">
    <w:abstractNumId w:val="22"/>
  </w:num>
  <w:num w:numId="5">
    <w:abstractNumId w:val="4"/>
  </w:num>
  <w:num w:numId="6">
    <w:abstractNumId w:val="10"/>
  </w:num>
  <w:num w:numId="7">
    <w:abstractNumId w:val="11"/>
  </w:num>
  <w:num w:numId="8">
    <w:abstractNumId w:val="12"/>
  </w:num>
  <w:num w:numId="9">
    <w:abstractNumId w:val="17"/>
  </w:num>
  <w:num w:numId="10">
    <w:abstractNumId w:val="1"/>
  </w:num>
  <w:num w:numId="11">
    <w:abstractNumId w:val="15"/>
  </w:num>
  <w:num w:numId="12">
    <w:abstractNumId w:val="16"/>
  </w:num>
  <w:num w:numId="13">
    <w:abstractNumId w:val="6"/>
  </w:num>
  <w:num w:numId="14">
    <w:abstractNumId w:val="20"/>
  </w:num>
  <w:num w:numId="15">
    <w:abstractNumId w:val="8"/>
  </w:num>
  <w:num w:numId="16">
    <w:abstractNumId w:val="19"/>
  </w:num>
  <w:num w:numId="17">
    <w:abstractNumId w:val="7"/>
  </w:num>
  <w:num w:numId="18">
    <w:abstractNumId w:val="21"/>
  </w:num>
  <w:num w:numId="19">
    <w:abstractNumId w:val="3"/>
  </w:num>
  <w:num w:numId="20">
    <w:abstractNumId w:val="5"/>
  </w:num>
  <w:num w:numId="21">
    <w:abstractNumId w:val="9"/>
  </w:num>
  <w:num w:numId="22">
    <w:abstractNumId w:val="0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9025B"/>
    <w:rsid w:val="003A7EA9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7F7A38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2FE5F-0807-4C41-B16B-88C0A0756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177</Words>
  <Characters>1013</Characters>
  <Application>Microsoft Office Word</Application>
  <DocSecurity>0</DocSecurity>
  <Lines>8</Lines>
  <Paragraphs>2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2015-01-07T19:40:00Z</dcterms:created>
  <dcterms:modified xsi:type="dcterms:W3CDTF">2015-01-07T19:40:00Z</dcterms:modified>
</cp:coreProperties>
</file>