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2D4" w:rsidRPr="007C32D4" w:rsidRDefault="007C32D4" w:rsidP="007C32D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7C32D4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Osebni komplet za prvo pomoč </w:t>
      </w:r>
      <w:r w:rsidR="00D471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D471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Personal</w:t>
      </w:r>
      <w:proofErr w:type="spellEnd"/>
      <w:r w:rsidR="00D471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First </w:t>
      </w:r>
      <w:proofErr w:type="spellStart"/>
      <w:r w:rsidR="00D471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Aid</w:t>
      </w:r>
      <w:proofErr w:type="spellEnd"/>
      <w:r w:rsidR="00D47168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Kit)</w:t>
      </w:r>
      <w:bookmarkStart w:id="0" w:name="_GoBack"/>
      <w:bookmarkEnd w:id="0"/>
    </w:p>
    <w:p w:rsidR="007C32D4" w:rsidRPr="007C32D4" w:rsidRDefault="007C32D4" w:rsidP="007C32D4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7C32D4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SLINTEGRA019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7C32D4" w:rsidRPr="007C32D4" w:rsidTr="00824E1A">
        <w:tc>
          <w:tcPr>
            <w:tcW w:w="4253" w:type="dxa"/>
            <w:shd w:val="clear" w:color="auto" w:fill="9CD45E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proofErr w:type="spellStart"/>
            <w:r w:rsidRPr="007C32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Modulis</w:t>
            </w:r>
            <w:proofErr w:type="spellEnd"/>
            <w:r w:rsidRPr="007C32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:</w:t>
            </w:r>
          </w:p>
        </w:tc>
        <w:tc>
          <w:tcPr>
            <w:tcW w:w="3118" w:type="dxa"/>
            <w:shd w:val="clear" w:color="auto" w:fill="9CD45E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7C32D4" w:rsidRPr="007C32D4" w:rsidTr="00824E1A">
        <w:tc>
          <w:tcPr>
            <w:tcW w:w="4253" w:type="dxa"/>
            <w:shd w:val="clear" w:color="auto" w:fill="D9D9D9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8.      Situacijsko zavedanje 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color w:val="17365D"/>
                <w:lang w:val="sl-SI"/>
              </w:rPr>
              <w:t xml:space="preserve">Posamezno/individualno 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7C32D4" w:rsidRPr="007C32D4" w:rsidRDefault="007C32D4" w:rsidP="007C32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7C32D4">
              <w:rPr>
                <w:rFonts w:ascii="Calibri" w:eastAsia="Calibri" w:hAnsi="Calibri" w:cs="Arial"/>
                <w:color w:val="17365D"/>
                <w:lang w:val="sl-SI"/>
              </w:rPr>
              <w:t>60 min</w:t>
            </w:r>
          </w:p>
        </w:tc>
      </w:tr>
    </w:tbl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7C32D4" w:rsidRPr="007C32D4" w:rsidRDefault="007C32D4" w:rsidP="007C32D4">
      <w:pPr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Pomagati izdelati/oblikovati načrt, ki ga lahko uporabimo pri soočenju s čustvenimi motnjami(osebni izziv). </w:t>
      </w: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7C32D4" w:rsidRPr="007C32D4" w:rsidRDefault="007C32D4" w:rsidP="007C32D4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Ustvariti komplet za samo-pomoč/oskrbo, s sledečimi vprašanji : </w:t>
      </w:r>
    </w:p>
    <w:p w:rsidR="007C32D4" w:rsidRPr="007C32D4" w:rsidRDefault="007C32D4" w:rsidP="007C32D4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>H komu se lahko obrnem za podporo, kadar sem vznemirjen/a? (kdo me tolaži, s kom se počutim varno, kdo mi pusti imeti takšna čustva?)</w:t>
      </w:r>
    </w:p>
    <w:p w:rsidR="007C32D4" w:rsidRPr="007C32D4" w:rsidRDefault="007C32D4" w:rsidP="007C32D4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Koga se moram izogibati? (kdo viša mojo stopnjo stresa, kdo ne posluša, brez prekinitev, da nasvete, me preplavi z vprašanji?) </w:t>
      </w:r>
    </w:p>
    <w:p w:rsidR="007C32D4" w:rsidRPr="007C32D4" w:rsidRDefault="007C32D4" w:rsidP="007C32D4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>Kaj točno potrebujem, da se počutim močno, potolaženo, zdravo?</w:t>
      </w:r>
    </w:p>
    <w:p w:rsidR="007C32D4" w:rsidRPr="007C32D4" w:rsidRDefault="007C32D4" w:rsidP="007C32D4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Kako lahko najbolje izrazim čustva? </w:t>
      </w:r>
    </w:p>
    <w:p w:rsidR="007C32D4" w:rsidRPr="007C32D4" w:rsidRDefault="007C32D4" w:rsidP="007C32D4">
      <w:pPr>
        <w:widowControl w:val="0"/>
        <w:numPr>
          <w:ilvl w:val="0"/>
          <w:numId w:val="23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Kaj lahko naredim, da si vzamem odmor od čustvenega stresa? (s čim se lahko zdravo zamotim) </w:t>
      </w:r>
      <w:proofErr w:type="spellStart"/>
      <w:r w:rsidRPr="007C32D4">
        <w:rPr>
          <w:rFonts w:ascii="Calibri" w:eastAsia="Calibri" w:hAnsi="Calibri" w:cs="Arial"/>
          <w:lang w:val="sl-SI"/>
        </w:rPr>
        <w:t>What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can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I do </w:t>
      </w:r>
      <w:proofErr w:type="spellStart"/>
      <w:r w:rsidRPr="007C32D4">
        <w:rPr>
          <w:rFonts w:ascii="Calibri" w:eastAsia="Calibri" w:hAnsi="Calibri" w:cs="Arial"/>
          <w:lang w:val="sl-SI"/>
        </w:rPr>
        <w:t>when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I </w:t>
      </w:r>
      <w:proofErr w:type="spellStart"/>
      <w:r w:rsidRPr="007C32D4">
        <w:rPr>
          <w:rFonts w:ascii="Calibri" w:eastAsia="Calibri" w:hAnsi="Calibri" w:cs="Arial"/>
          <w:lang w:val="sl-SI"/>
        </w:rPr>
        <w:t>need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to take a </w:t>
      </w:r>
      <w:proofErr w:type="spellStart"/>
      <w:r w:rsidRPr="007C32D4">
        <w:rPr>
          <w:rFonts w:ascii="Calibri" w:eastAsia="Calibri" w:hAnsi="Calibri" w:cs="Arial"/>
          <w:lang w:val="sl-SI"/>
        </w:rPr>
        <w:t>break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from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the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emotional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stress</w:t>
      </w:r>
      <w:proofErr w:type="spellEnd"/>
      <w:r w:rsidRPr="007C32D4">
        <w:rPr>
          <w:rFonts w:ascii="Calibri" w:eastAsia="Calibri" w:hAnsi="Calibri" w:cs="Arial"/>
          <w:lang w:val="sl-SI"/>
        </w:rPr>
        <w:t>? (</w:t>
      </w:r>
      <w:proofErr w:type="spellStart"/>
      <w:r w:rsidRPr="007C32D4">
        <w:rPr>
          <w:rFonts w:ascii="Calibri" w:eastAsia="Calibri" w:hAnsi="Calibri" w:cs="Arial"/>
          <w:lang w:val="sl-SI"/>
        </w:rPr>
        <w:t>my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best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healthy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distraction</w:t>
      </w:r>
      <w:proofErr w:type="spellEnd"/>
      <w:r w:rsidRPr="007C32D4">
        <w:rPr>
          <w:rFonts w:ascii="Calibri" w:eastAsia="Calibri" w:hAnsi="Calibri" w:cs="Arial"/>
          <w:lang w:val="sl-SI"/>
        </w:rPr>
        <w:t>)</w:t>
      </w:r>
    </w:p>
    <w:p w:rsidR="007C32D4" w:rsidRPr="007C32D4" w:rsidRDefault="007C32D4" w:rsidP="007C32D4">
      <w:pPr>
        <w:ind w:left="720"/>
        <w:contextualSpacing/>
        <w:rPr>
          <w:rFonts w:ascii="Calibri" w:eastAsia="Calibri" w:hAnsi="Calibri" w:cs="Arial"/>
          <w:lang w:val="sl-SI"/>
        </w:rPr>
      </w:pPr>
    </w:p>
    <w:p w:rsidR="007C32D4" w:rsidRPr="007C32D4" w:rsidRDefault="007C32D4" w:rsidP="007C32D4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Skupinska razprava/diskusija, deljenje </w:t>
      </w:r>
    </w:p>
    <w:p w:rsidR="007C32D4" w:rsidRPr="007C32D4" w:rsidRDefault="007C32D4" w:rsidP="007C32D4">
      <w:pPr>
        <w:ind w:left="1080"/>
        <w:contextualSpacing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Ustvarite plakat, risanko, strip… in jih obdržite v vaši škatli za nujne primere </w:t>
      </w: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7C32D4" w:rsidRPr="007C32D4" w:rsidRDefault="007C32D4" w:rsidP="007C32D4">
      <w:pPr>
        <w:widowControl w:val="0"/>
        <w:suppressAutoHyphens/>
        <w:spacing w:after="0" w:line="240" w:lineRule="auto"/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>Lepenka, svinčnik, barvno pisalo,in/ali ??</w:t>
      </w:r>
      <w:proofErr w:type="spellStart"/>
      <w:r w:rsidRPr="007C32D4">
        <w:rPr>
          <w:rFonts w:ascii="Calibri" w:eastAsia="Calibri" w:hAnsi="Calibri" w:cs="Arial"/>
          <w:lang w:val="sl-SI"/>
        </w:rPr>
        <w:t>cardboard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paper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C32D4">
        <w:rPr>
          <w:rFonts w:ascii="Calibri" w:eastAsia="Calibri" w:hAnsi="Calibri" w:cs="Arial"/>
          <w:lang w:val="sl-SI"/>
        </w:rPr>
        <w:t>pencil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C32D4">
        <w:rPr>
          <w:rFonts w:ascii="Calibri" w:eastAsia="Calibri" w:hAnsi="Calibri" w:cs="Arial"/>
          <w:lang w:val="sl-SI"/>
        </w:rPr>
        <w:t>colored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pens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or/</w:t>
      </w:r>
      <w:proofErr w:type="spellStart"/>
      <w:r w:rsidRPr="007C32D4">
        <w:rPr>
          <w:rFonts w:ascii="Calibri" w:eastAsia="Calibri" w:hAnsi="Calibri" w:cs="Arial"/>
          <w:lang w:val="sl-SI"/>
        </w:rPr>
        <w:t>and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computer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graphic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applications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(</w:t>
      </w:r>
      <w:proofErr w:type="spellStart"/>
      <w:r w:rsidRPr="007C32D4">
        <w:rPr>
          <w:rFonts w:ascii="Calibri" w:eastAsia="Calibri" w:hAnsi="Calibri" w:cs="Arial"/>
          <w:lang w:val="sl-SI"/>
        </w:rPr>
        <w:t>own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manual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) </w:t>
      </w: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proofErr w:type="spellStart"/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Methods</w:t>
      </w:r>
      <w:proofErr w:type="spellEnd"/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:</w:t>
      </w:r>
    </w:p>
    <w:p w:rsidR="007C32D4" w:rsidRPr="007C32D4" w:rsidRDefault="007C32D4" w:rsidP="007C32D4">
      <w:pPr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 xml:space="preserve">Samo-refleksija, miselni vzorec </w:t>
      </w: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Nasvet za trenerje: /</w:t>
      </w:r>
    </w:p>
    <w:p w:rsidR="007C32D4" w:rsidRPr="007C32D4" w:rsidRDefault="007C32D4" w:rsidP="007C32D4">
      <w:pPr>
        <w:rPr>
          <w:rFonts w:ascii="Calibri" w:eastAsia="Calibri" w:hAnsi="Calibri" w:cs="Arial"/>
          <w:lang w:val="sl-SI"/>
        </w:rPr>
      </w:pP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Vir/Literatura:</w:t>
      </w:r>
    </w:p>
    <w:p w:rsidR="007C32D4" w:rsidRPr="007C32D4" w:rsidRDefault="007C32D4" w:rsidP="007C32D4">
      <w:pPr>
        <w:widowControl w:val="0"/>
        <w:suppressAutoHyphens/>
        <w:spacing w:after="0" w:line="240" w:lineRule="auto"/>
        <w:rPr>
          <w:rFonts w:ascii="Calibri" w:eastAsia="Calibri" w:hAnsi="Calibri" w:cs="Arial"/>
          <w:lang w:val="sl-SI"/>
        </w:rPr>
      </w:pPr>
      <w:proofErr w:type="spellStart"/>
      <w:r w:rsidRPr="007C32D4">
        <w:rPr>
          <w:rFonts w:ascii="Calibri" w:eastAsia="Calibri" w:hAnsi="Calibri" w:cs="Arial"/>
          <w:lang w:val="sl-SI"/>
        </w:rPr>
        <w:t>Integra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Institute (Sonja Bercko, NLP spec. </w:t>
      </w:r>
      <w:proofErr w:type="spellStart"/>
      <w:r w:rsidRPr="007C32D4">
        <w:rPr>
          <w:rFonts w:ascii="Calibri" w:eastAsia="Calibri" w:hAnsi="Calibri" w:cs="Arial"/>
          <w:lang w:val="sl-SI"/>
        </w:rPr>
        <w:t>neurolinguist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, </w:t>
      </w:r>
      <w:proofErr w:type="spellStart"/>
      <w:r w:rsidRPr="007C32D4">
        <w:rPr>
          <w:rFonts w:ascii="Calibri" w:eastAsia="Calibri" w:hAnsi="Calibri" w:cs="Arial"/>
          <w:lang w:val="sl-SI"/>
        </w:rPr>
        <w:t>Psychosynthesis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7C32D4">
        <w:rPr>
          <w:rFonts w:ascii="Calibri" w:eastAsia="Calibri" w:hAnsi="Calibri" w:cs="Arial"/>
          <w:lang w:val="sl-SI"/>
        </w:rPr>
        <w:t>Therapist</w:t>
      </w:r>
      <w:proofErr w:type="spellEnd"/>
      <w:r w:rsidRPr="007C32D4">
        <w:rPr>
          <w:rFonts w:ascii="Calibri" w:eastAsia="Calibri" w:hAnsi="Calibri" w:cs="Arial"/>
          <w:lang w:val="sl-SI"/>
        </w:rPr>
        <w:t xml:space="preserve">) </w:t>
      </w:r>
    </w:p>
    <w:p w:rsidR="007C32D4" w:rsidRPr="007C32D4" w:rsidRDefault="007C32D4" w:rsidP="007C32D4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7C32D4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7C32D4" w:rsidRPr="007C32D4" w:rsidRDefault="007C32D4" w:rsidP="007C32D4">
      <w:pPr>
        <w:rPr>
          <w:rFonts w:ascii="Calibri" w:eastAsia="Calibri" w:hAnsi="Calibri" w:cs="Arial"/>
          <w:lang w:val="sl-SI"/>
        </w:rPr>
      </w:pPr>
      <w:r w:rsidRPr="007C32D4">
        <w:rPr>
          <w:rFonts w:ascii="Calibri" w:eastAsia="Calibri" w:hAnsi="Calibri" w:cs="Arial"/>
          <w:lang w:val="sl-SI"/>
        </w:rPr>
        <w:t>Primer stripa</w:t>
      </w:r>
    </w:p>
    <w:p w:rsidR="00C30713" w:rsidRPr="007C32D4" w:rsidRDefault="00C30713" w:rsidP="007C32D4"/>
    <w:sectPr w:rsidR="00C30713" w:rsidRPr="007C32D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07" w:rsidRDefault="00D86607" w:rsidP="000D1CD3">
      <w:pPr>
        <w:spacing w:after="0" w:line="240" w:lineRule="auto"/>
      </w:pPr>
      <w:r>
        <w:separator/>
      </w:r>
    </w:p>
  </w:endnote>
  <w:endnote w:type="continuationSeparator" w:id="0">
    <w:p w:rsidR="00D86607" w:rsidRDefault="00D8660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07" w:rsidRDefault="00D86607" w:rsidP="000D1CD3">
      <w:pPr>
        <w:spacing w:after="0" w:line="240" w:lineRule="auto"/>
      </w:pPr>
      <w:r>
        <w:separator/>
      </w:r>
    </w:p>
  </w:footnote>
  <w:footnote w:type="continuationSeparator" w:id="0">
    <w:p w:rsidR="00D86607" w:rsidRDefault="00D8660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E6F2C"/>
    <w:multiLevelType w:val="hybridMultilevel"/>
    <w:tmpl w:val="1B52959E"/>
    <w:lvl w:ilvl="0" w:tplc="B052D03C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E654C4"/>
    <w:multiLevelType w:val="hybridMultilevel"/>
    <w:tmpl w:val="57E0A4AE"/>
    <w:lvl w:ilvl="0" w:tplc="2938B2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1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1C84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C32D4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7168"/>
    <w:rsid w:val="00D86607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05B85-6A34-4C55-BE61-FDD66567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2015-01-03T16:44:00Z</dcterms:created>
  <dcterms:modified xsi:type="dcterms:W3CDTF">2015-01-04T13:30:00Z</dcterms:modified>
</cp:coreProperties>
</file>