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D8" w:rsidRPr="009612B4" w:rsidRDefault="00BF29D8" w:rsidP="009612B4">
      <w:pPr>
        <w:pStyle w:val="Naslov"/>
        <w:pBdr>
          <w:bottom w:val="none" w:sz="0" w:space="0" w:color="auto"/>
        </w:pBdr>
        <w:rPr>
          <w:rFonts w:ascii="Cambria" w:eastAsia="Times New Roman" w:hAnsi="Cambria" w:cs="Times New Roman"/>
          <w:sz w:val="44"/>
        </w:rPr>
      </w:pPr>
      <w:r w:rsidRPr="00BF29D8">
        <w:rPr>
          <w:rFonts w:ascii="Cambria" w:eastAsia="Times New Roman" w:hAnsi="Cambria" w:cs="Times New Roman"/>
          <w:color w:val="17365D"/>
          <w:sz w:val="44"/>
          <w:lang w:val="sl-SI"/>
        </w:rPr>
        <w:t>Naslov: Pomagajte mi!</w:t>
      </w:r>
      <w:r w:rsidR="009612B4">
        <w:rPr>
          <w:rFonts w:ascii="Cambria" w:eastAsia="Times New Roman" w:hAnsi="Cambria" w:cs="Times New Roman"/>
          <w:color w:val="17365D"/>
          <w:sz w:val="44"/>
          <w:lang w:val="sl-SI"/>
        </w:rPr>
        <w:t xml:space="preserve"> (</w:t>
      </w:r>
      <w:r w:rsidR="009612B4" w:rsidRPr="009612B4">
        <w:rPr>
          <w:rFonts w:ascii="Cambria" w:eastAsia="Times New Roman" w:hAnsi="Cambria" w:cs="Times New Roman"/>
          <w:sz w:val="44"/>
        </w:rPr>
        <w:t>Help me out!</w:t>
      </w:r>
      <w:r w:rsidR="009612B4">
        <w:rPr>
          <w:rFonts w:ascii="Cambria" w:eastAsia="Times New Roman" w:hAnsi="Cambria" w:cs="Times New Roman"/>
          <w:sz w:val="44"/>
        </w:rPr>
        <w:t>)</w:t>
      </w:r>
      <w:bookmarkStart w:id="0" w:name="_GoBack"/>
      <w:bookmarkEnd w:id="0"/>
    </w:p>
    <w:p w:rsidR="00BF29D8" w:rsidRPr="00BF29D8" w:rsidRDefault="00BF29D8" w:rsidP="00BF29D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BF29D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SLECC007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BF29D8" w:rsidRPr="00BF29D8" w:rsidTr="00DC755B">
        <w:tc>
          <w:tcPr>
            <w:tcW w:w="4253" w:type="dxa"/>
            <w:shd w:val="clear" w:color="auto" w:fill="9CD45E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BF29D8" w:rsidRPr="00BF29D8" w:rsidTr="00DC755B">
        <w:tc>
          <w:tcPr>
            <w:tcW w:w="4253" w:type="dxa"/>
            <w:shd w:val="clear" w:color="auto" w:fill="D9D9D9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 Socialno učenje </w:t>
            </w:r>
          </w:p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7.      </w:t>
            </w:r>
            <w:proofErr w:type="spellStart"/>
            <w:r w:rsidRPr="00BF29D8">
              <w:rPr>
                <w:rFonts w:ascii="Calibri" w:eastAsia="Calibri" w:hAnsi="Calibri" w:cs="Arial"/>
                <w:bCs/>
                <w:color w:val="17365D"/>
                <w:lang w:val="sl-SI"/>
              </w:rPr>
              <w:t>Mediacija</w:t>
            </w:r>
            <w:proofErr w:type="spellEnd"/>
          </w:p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</w:tc>
        <w:tc>
          <w:tcPr>
            <w:tcW w:w="3118" w:type="dxa"/>
            <w:shd w:val="clear" w:color="auto" w:fill="D9D9D9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BF29D8" w:rsidRPr="00BF29D8" w:rsidRDefault="00BF29D8" w:rsidP="00BF29D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BF29D8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Namen te vaje je, opozoriti na število konfliktov in stresnih situacij, ki jih doživijo udeleženci v enem tednu in uporabiti ostale osebe v skupini, da najdejo razumno rešitev za vsak konflikt. </w:t>
      </w: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Razdelite “Seznam konfliktov” vsakemu udeležencu.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Recite udeležencem, da sedejo v krogu.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Prosite udeležence, da naj uporabijo tabelo in zapišejo tri konflikte, ki so jih doživeli v zadnjih treh dneh.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Prosite udeležence da zapišejo ‘strupene besede’ ki so začele konflikt in katere so povzročile, da so se začeli braniti in protestirati.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Dodelite 10 minut temu delu.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Prosite enega prostovoljca, da prebere prvi konflikt, ki ga je zapisal.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Oseba na levi nato predlaga rešitev za razrešitev konflikta.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Prosite to osebo, da naslednja prebere svoj konflikt in naslednja oseba na levi predlaga rešitev.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Nadaljujte s tem  dokler niso vsi primeri predstavljeni.</w:t>
      </w: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Izkušenjsko učenje  </w:t>
      </w: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Razprava/diskusija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Kako ste se počutili pri spominjanju na konflikt? Bi lahko drugače ravnali v situaciji? Katera beseda je sprožila občutek, da ste v konfliktni situaciji? So bili predlogi drugih v pomoč? Boste lahko uporabili dane predloge za razrešitev vašega konflikta ali preprečitev, da se ne zgodi ponovno?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Vir/Literatura: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 xml:space="preserve">Tamara Malešević, </w:t>
      </w:r>
      <w:proofErr w:type="spellStart"/>
      <w:r w:rsidRPr="00BF29D8">
        <w:rPr>
          <w:rFonts w:ascii="Calibri" w:eastAsia="Calibri" w:hAnsi="Calibri" w:cs="Arial"/>
          <w:lang w:val="sl-SI"/>
        </w:rPr>
        <w:t>The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Pestalozzi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Programme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(</w:t>
      </w:r>
      <w:proofErr w:type="spellStart"/>
      <w:r w:rsidRPr="00BF29D8">
        <w:rPr>
          <w:rFonts w:ascii="Calibri" w:eastAsia="Calibri" w:hAnsi="Calibri" w:cs="Arial"/>
          <w:lang w:val="sl-SI"/>
        </w:rPr>
        <w:t>Council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of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Europe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Training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Programme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for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education</w:t>
      </w:r>
      <w:proofErr w:type="spellEnd"/>
      <w:r w:rsidRPr="00BF29D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F29D8">
        <w:rPr>
          <w:rFonts w:ascii="Calibri" w:eastAsia="Calibri" w:hAnsi="Calibri" w:cs="Arial"/>
          <w:lang w:val="sl-SI"/>
        </w:rPr>
        <w:t>professionals</w:t>
      </w:r>
      <w:proofErr w:type="spellEnd"/>
      <w:r w:rsidRPr="00BF29D8">
        <w:rPr>
          <w:rFonts w:ascii="Calibri" w:eastAsia="Calibri" w:hAnsi="Calibri" w:cs="Arial"/>
          <w:lang w:val="sl-SI"/>
        </w:rPr>
        <w:t>)</w:t>
      </w:r>
    </w:p>
    <w:p w:rsidR="00BF29D8" w:rsidRPr="00BF29D8" w:rsidRDefault="00BF29D8" w:rsidP="00BF29D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F29D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Izročki/Učni list </w:t>
      </w:r>
    </w:p>
    <w:p w:rsidR="00BF29D8" w:rsidRPr="00BF29D8" w:rsidRDefault="00BF29D8" w:rsidP="00BF29D8">
      <w:pPr>
        <w:rPr>
          <w:rFonts w:ascii="Calibri" w:eastAsia="Calibri" w:hAnsi="Calibri" w:cs="Arial"/>
          <w:lang w:val="sl-SI"/>
        </w:rPr>
      </w:pPr>
      <w:r w:rsidRPr="00BF29D8">
        <w:rPr>
          <w:rFonts w:ascii="Calibri" w:eastAsia="Calibri" w:hAnsi="Calibri" w:cs="Arial"/>
          <w:lang w:val="sl-SI"/>
        </w:rPr>
        <w:t>“Seznam konfliktov”</w:t>
      </w:r>
    </w:p>
    <w:p w:rsidR="00BF29D8" w:rsidRPr="00BF29D8" w:rsidRDefault="00BF29D8" w:rsidP="00BF29D8">
      <w:pPr>
        <w:rPr>
          <w:rFonts w:ascii="Calibri" w:eastAsia="Calibri" w:hAnsi="Calibri" w:cs="Arial"/>
        </w:rPr>
      </w:pPr>
    </w:p>
    <w:p w:rsidR="00C30713" w:rsidRPr="00BF29D8" w:rsidRDefault="00C30713" w:rsidP="00BF29D8"/>
    <w:sectPr w:rsidR="00C30713" w:rsidRPr="00BF29D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6C2" w:rsidRDefault="006226C2" w:rsidP="000D1CD3">
      <w:pPr>
        <w:spacing w:after="0" w:line="240" w:lineRule="auto"/>
      </w:pPr>
      <w:r>
        <w:separator/>
      </w:r>
    </w:p>
  </w:endnote>
  <w:endnote w:type="continuationSeparator" w:id="0">
    <w:p w:rsidR="006226C2" w:rsidRDefault="006226C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6C2" w:rsidRDefault="006226C2" w:rsidP="000D1CD3">
      <w:pPr>
        <w:spacing w:after="0" w:line="240" w:lineRule="auto"/>
      </w:pPr>
      <w:r>
        <w:separator/>
      </w:r>
    </w:p>
  </w:footnote>
  <w:footnote w:type="continuationSeparator" w:id="0">
    <w:p w:rsidR="006226C2" w:rsidRDefault="006226C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226C2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12B4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29D8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5105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1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AF5E7-F442-485A-837A-3B3D9107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2014-12-29T17:18:00Z</dcterms:created>
  <dcterms:modified xsi:type="dcterms:W3CDTF">2014-12-30T16:57:00Z</dcterms:modified>
</cp:coreProperties>
</file>