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694" w:rsidRPr="00712694" w:rsidRDefault="00712694" w:rsidP="00712694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71269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Izrekanje dobrodošlice </w:t>
      </w:r>
      <w:r w:rsidR="005058A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="005058A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Welcoming</w:t>
      </w:r>
      <w:proofErr w:type="spellEnd"/>
      <w:r w:rsidR="005058A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people)</w:t>
      </w:r>
      <w:bookmarkStart w:id="0" w:name="_GoBack"/>
      <w:bookmarkEnd w:id="0"/>
    </w:p>
    <w:p w:rsidR="00712694" w:rsidRPr="00712694" w:rsidRDefault="00712694" w:rsidP="00712694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712694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SLINSUP002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97"/>
        <w:gridCol w:w="3150"/>
        <w:gridCol w:w="1577"/>
      </w:tblGrid>
      <w:tr w:rsidR="00712694" w:rsidRPr="00712694" w:rsidTr="006033BB">
        <w:trPr>
          <w:trHeight w:val="187"/>
        </w:trPr>
        <w:tc>
          <w:tcPr>
            <w:tcW w:w="4297" w:type="dxa"/>
            <w:shd w:val="clear" w:color="auto" w:fill="9CD45E"/>
          </w:tcPr>
          <w:p w:rsidR="00712694" w:rsidRPr="00712694" w:rsidRDefault="00712694" w:rsidP="00712694">
            <w:pPr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12694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50" w:type="dxa"/>
            <w:shd w:val="clear" w:color="auto" w:fill="9CD45E"/>
          </w:tcPr>
          <w:p w:rsidR="00712694" w:rsidRPr="00712694" w:rsidRDefault="00712694" w:rsidP="00712694">
            <w:pPr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12694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77" w:type="dxa"/>
            <w:shd w:val="clear" w:color="auto" w:fill="9CD45E"/>
          </w:tcPr>
          <w:p w:rsidR="00712694" w:rsidRPr="00712694" w:rsidRDefault="00712694" w:rsidP="00712694">
            <w:pPr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12694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712694" w:rsidRPr="00712694" w:rsidTr="006033BB">
        <w:trPr>
          <w:trHeight w:val="1746"/>
        </w:trPr>
        <w:tc>
          <w:tcPr>
            <w:tcW w:w="4297" w:type="dxa"/>
            <w:shd w:val="clear" w:color="auto" w:fill="D9D9D9"/>
          </w:tcPr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12694">
              <w:rPr>
                <w:rFonts w:ascii="Calibri" w:eastAsia="Calibri" w:hAnsi="Calibri" w:cs="Arial"/>
                <w:bCs/>
                <w:color w:val="17365D"/>
                <w:lang w:val="sl-SI"/>
              </w:rPr>
              <w:t>4.      Poklicna integriteta</w:t>
            </w:r>
          </w:p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12694">
              <w:rPr>
                <w:rFonts w:ascii="Calibri" w:eastAsia="Calibri" w:hAnsi="Calibri" w:cs="Arial"/>
                <w:bCs/>
                <w:color w:val="17365D"/>
                <w:lang w:val="sl-SI"/>
              </w:rPr>
              <w:t>9.      Medkulturni dialog</w:t>
            </w:r>
          </w:p>
        </w:tc>
        <w:tc>
          <w:tcPr>
            <w:tcW w:w="3150" w:type="dxa"/>
            <w:shd w:val="clear" w:color="auto" w:fill="D9D9D9"/>
          </w:tcPr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712694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color w:val="17365D"/>
                <w:lang w:val="sl-SI"/>
              </w:rPr>
            </w:pPr>
          </w:p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color w:val="17365D"/>
                <w:lang w:val="sl-SI"/>
              </w:rPr>
            </w:pPr>
          </w:p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color w:val="17365D"/>
                <w:lang w:val="sl-SI"/>
              </w:rPr>
            </w:pPr>
          </w:p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color w:val="17365D"/>
                <w:lang w:val="sl-SI"/>
              </w:rPr>
            </w:pPr>
          </w:p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color w:val="17365D"/>
                <w:lang w:val="sl-SI"/>
              </w:rPr>
            </w:pPr>
          </w:p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color w:val="17365D"/>
                <w:lang w:val="sl-SI"/>
              </w:rPr>
            </w:pPr>
          </w:p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color w:val="17365D"/>
                <w:lang w:val="sl-SI"/>
              </w:rPr>
            </w:pPr>
          </w:p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color w:val="17365D"/>
                <w:lang w:val="sl-SI"/>
              </w:rPr>
            </w:pPr>
          </w:p>
        </w:tc>
        <w:tc>
          <w:tcPr>
            <w:tcW w:w="1577" w:type="dxa"/>
            <w:shd w:val="clear" w:color="auto" w:fill="D9D9D9"/>
          </w:tcPr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712694">
              <w:rPr>
                <w:rFonts w:ascii="Calibri" w:eastAsia="Calibri" w:hAnsi="Calibri" w:cs="Arial"/>
                <w:color w:val="17365D"/>
                <w:lang w:val="sl-SI"/>
              </w:rPr>
              <w:t>60 min</w:t>
            </w:r>
          </w:p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color w:val="17365D"/>
                <w:lang w:val="sl-SI"/>
              </w:rPr>
            </w:pPr>
          </w:p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color w:val="17365D"/>
                <w:lang w:val="sl-SI"/>
              </w:rPr>
            </w:pPr>
          </w:p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color w:val="17365D"/>
                <w:lang w:val="sl-SI"/>
              </w:rPr>
            </w:pPr>
          </w:p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color w:val="17365D"/>
                <w:lang w:val="sl-SI"/>
              </w:rPr>
            </w:pPr>
          </w:p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color w:val="17365D"/>
                <w:lang w:val="sl-SI"/>
              </w:rPr>
            </w:pPr>
          </w:p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color w:val="17365D"/>
                <w:lang w:val="sl-SI"/>
              </w:rPr>
            </w:pPr>
          </w:p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color w:val="17365D"/>
                <w:lang w:val="sl-SI"/>
              </w:rPr>
            </w:pPr>
          </w:p>
          <w:p w:rsidR="00712694" w:rsidRPr="00712694" w:rsidRDefault="00712694" w:rsidP="00712694">
            <w:pPr>
              <w:spacing w:after="0"/>
              <w:rPr>
                <w:rFonts w:ascii="Calibri" w:eastAsia="Calibri" w:hAnsi="Calibri" w:cs="Arial"/>
                <w:color w:val="17365D"/>
                <w:lang w:val="sl-SI"/>
              </w:rPr>
            </w:pPr>
          </w:p>
        </w:tc>
      </w:tr>
    </w:tbl>
    <w:p w:rsidR="00712694" w:rsidRPr="00712694" w:rsidRDefault="00712694" w:rsidP="0071269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1269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  <w:r w:rsidRPr="00712694">
        <w:rPr>
          <w:rFonts w:ascii="Calibri" w:eastAsia="Calibri" w:hAnsi="Calibri" w:cs="Arial"/>
          <w:lang w:val="sl-SI"/>
        </w:rPr>
        <w:t>Priskrbeti informacije in napotke za javne uslužbence, ki so zadolženi za izrekanje dobrodošlice različnim kategorijam ljudi (administracija, šole, socialne službe, itd.).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  <w:r w:rsidRPr="00712694">
        <w:rPr>
          <w:rFonts w:ascii="Calibri" w:eastAsia="Calibri" w:hAnsi="Calibri" w:cs="Arial"/>
          <w:lang w:val="sl-SI"/>
        </w:rPr>
        <w:t xml:space="preserve">Naloge, ki jih te osebe opravljajo, vključujejo: 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  <w:r w:rsidRPr="00712694">
        <w:rPr>
          <w:rFonts w:ascii="Calibri" w:eastAsia="Calibri" w:hAnsi="Calibri" w:cs="Arial"/>
          <w:lang w:val="sl-SI"/>
        </w:rPr>
        <w:t xml:space="preserve">-, Znanje o posameznih in kolektivnih tehnikah pogovora. </w:t>
      </w:r>
      <w:r w:rsidRPr="00712694">
        <w:rPr>
          <w:rFonts w:ascii="Calibri" w:eastAsia="Calibri" w:hAnsi="Calibri" w:cs="Arial"/>
          <w:lang w:val="sl-SI"/>
        </w:rPr>
        <w:br/>
        <w:t xml:space="preserve">- Razvito Sposobnost poslušanja </w:t>
      </w:r>
      <w:r w:rsidRPr="00712694">
        <w:rPr>
          <w:rFonts w:ascii="Calibri" w:eastAsia="Calibri" w:hAnsi="Calibri" w:cs="Arial"/>
          <w:lang w:val="sl-SI"/>
        </w:rPr>
        <w:br/>
        <w:t>- Da jasno in natančno izberejo besedišče glede na informacijo, ki jo morajo komunicirati</w:t>
      </w:r>
      <w:r w:rsidRPr="00712694">
        <w:rPr>
          <w:rFonts w:ascii="Calibri" w:eastAsia="Calibri" w:hAnsi="Calibri" w:cs="Arial"/>
          <w:lang w:val="sl-SI"/>
        </w:rPr>
        <w:br/>
        <w:t>- Trdna konstrukcija argumentov pri konfliktnih/nasprotujočih situacijah</w:t>
      </w:r>
      <w:r w:rsidRPr="00712694">
        <w:rPr>
          <w:rFonts w:ascii="Calibri" w:eastAsia="Calibri" w:hAnsi="Calibri" w:cs="Arial"/>
          <w:lang w:val="sl-SI"/>
        </w:rPr>
        <w:br/>
        <w:t>- Da so prepričani v sporočilo, ki ga prenašajo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  <w:r w:rsidRPr="00712694">
        <w:rPr>
          <w:rFonts w:ascii="Calibri" w:eastAsia="Calibri" w:hAnsi="Calibri" w:cs="Arial"/>
          <w:lang w:val="sl-SI"/>
        </w:rPr>
        <w:t>Vsi javni uslužbenci in delavci v skupinah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</w:p>
    <w:p w:rsidR="00712694" w:rsidRPr="00712694" w:rsidRDefault="00712694" w:rsidP="0071269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1269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Opis: 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  <w:r w:rsidRPr="00712694">
        <w:rPr>
          <w:rFonts w:ascii="Calibri" w:eastAsia="Calibri" w:hAnsi="Calibri" w:cs="Arial"/>
          <w:lang w:val="sl-SI"/>
        </w:rPr>
        <w:t xml:space="preserve">Poskušamo razumeti na kaj se argument nanaša, tako boste lažje lahko našli ideje, ki podpirajo vaše stališče in boste tako lažje ločili slabosti v nasprotnem razmišljanju/sklepanju. </w:t>
      </w:r>
      <w:r w:rsidRPr="00712694">
        <w:rPr>
          <w:rFonts w:ascii="Calibri" w:eastAsia="Calibri" w:hAnsi="Calibri" w:cs="Arial"/>
          <w:lang w:val="sl-SI"/>
        </w:rPr>
        <w:br/>
      </w:r>
      <w:r w:rsidRPr="00712694">
        <w:rPr>
          <w:rFonts w:ascii="Calibri" w:eastAsia="Calibri" w:hAnsi="Calibri" w:cs="Arial"/>
          <w:lang w:val="sl-SI"/>
        </w:rPr>
        <w:br/>
        <w:t>Vloga argumentacije:</w:t>
      </w:r>
      <w:r w:rsidRPr="00712694" w:rsidDel="00C01082">
        <w:rPr>
          <w:rFonts w:ascii="Calibri" w:eastAsia="Calibri" w:hAnsi="Calibri" w:cs="Arial"/>
          <w:lang w:val="sl-SI"/>
        </w:rPr>
        <w:t xml:space="preserve"> </w:t>
      </w:r>
      <w:r w:rsidRPr="00712694">
        <w:rPr>
          <w:rFonts w:ascii="Calibri" w:eastAsia="Calibri" w:hAnsi="Calibri" w:cs="Arial"/>
          <w:lang w:val="sl-SI"/>
        </w:rPr>
        <w:br/>
        <w:t xml:space="preserve">- Ni prefinjena ali demonstracija </w:t>
      </w:r>
      <w:r w:rsidRPr="00712694">
        <w:rPr>
          <w:rFonts w:ascii="Calibri" w:eastAsia="Calibri" w:hAnsi="Calibri" w:cs="Arial"/>
          <w:lang w:val="sl-SI"/>
        </w:rPr>
        <w:br/>
      </w:r>
      <w:r w:rsidRPr="00712694">
        <w:rPr>
          <w:rFonts w:ascii="Calibri" w:eastAsia="Calibri" w:hAnsi="Calibri" w:cs="Arial"/>
          <w:lang w:val="sl-SI"/>
        </w:rPr>
        <w:lastRenderedPageBreak/>
        <w:t>- je potrebna tako v tehnični kot znanstveni razpravi (potruditi se moramo, da prepričamo naslovnika)</w:t>
      </w:r>
      <w:r w:rsidRPr="00712694">
        <w:rPr>
          <w:rFonts w:ascii="Calibri" w:eastAsia="Calibri" w:hAnsi="Calibri" w:cs="Arial"/>
          <w:lang w:val="sl-SI"/>
        </w:rPr>
        <w:br/>
        <w:t>- Je zato potrebno da dokažemo vse? (Potrebno je načrtovati močno argumentacijo)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  <w:r w:rsidRPr="00712694">
        <w:rPr>
          <w:rFonts w:ascii="Calibri" w:eastAsia="Calibri" w:hAnsi="Calibri" w:cs="Arial"/>
          <w:lang w:val="sl-SI"/>
        </w:rPr>
        <w:t xml:space="preserve">Gre se za bolj ali manj razjasnjeno razmišljanje, pri katerem hoče sogovornik prepričati naslovnika, da pridobi ali spremeni svoje mnenje in, da naredi ali spremeni neko dejanje. 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  <w:r w:rsidRPr="00712694">
        <w:rPr>
          <w:rFonts w:ascii="Calibri" w:eastAsia="Calibri" w:hAnsi="Calibri" w:cs="Arial"/>
          <w:lang w:val="sl-SI"/>
        </w:rPr>
        <w:t>Vrste argumentov:</w:t>
      </w:r>
      <w:r w:rsidRPr="00712694" w:rsidDel="00C01082">
        <w:rPr>
          <w:rFonts w:ascii="Calibri" w:eastAsia="Calibri" w:hAnsi="Calibri" w:cs="Arial"/>
          <w:lang w:val="sl-SI"/>
        </w:rPr>
        <w:t xml:space="preserve"> </w:t>
      </w:r>
      <w:r w:rsidRPr="00712694">
        <w:rPr>
          <w:rFonts w:ascii="Calibri" w:eastAsia="Calibri" w:hAnsi="Calibri" w:cs="Arial"/>
          <w:lang w:val="sl-SI"/>
        </w:rPr>
        <w:br/>
        <w:t xml:space="preserve">- analogija: primerjava, slika/prispodoba/metafora. Uporabimo več vrst poročanja, da razložimo neko funkcijo/nalogo ali situacijo, ter da lažje prepričamo drugo osebo.  </w:t>
      </w:r>
      <w:r w:rsidRPr="00712694">
        <w:rPr>
          <w:rFonts w:ascii="Calibri" w:eastAsia="Calibri" w:hAnsi="Calibri" w:cs="Arial"/>
          <w:lang w:val="sl-SI"/>
        </w:rPr>
        <w:br/>
        <w:t>- Primer: model, ponazoritev/prikaz/slika, posploševanje, uvajanje (brezkompromisen primer je lahko resen argument)</w:t>
      </w:r>
      <w:r w:rsidRPr="00712694" w:rsidDel="00C01082">
        <w:rPr>
          <w:rFonts w:ascii="Calibri" w:eastAsia="Calibri" w:hAnsi="Calibri" w:cs="Arial"/>
          <w:lang w:val="sl-SI"/>
        </w:rPr>
        <w:t xml:space="preserve"> </w:t>
      </w:r>
      <w:r w:rsidRPr="00712694">
        <w:rPr>
          <w:rFonts w:ascii="Calibri" w:eastAsia="Calibri" w:hAnsi="Calibri" w:cs="Arial"/>
          <w:lang w:val="sl-SI"/>
        </w:rPr>
        <w:br/>
      </w:r>
      <w:r w:rsidRPr="00712694">
        <w:rPr>
          <w:rFonts w:ascii="Calibri" w:eastAsia="Calibri" w:hAnsi="Calibri" w:cs="Arial"/>
          <w:lang w:val="sl-SI"/>
        </w:rPr>
        <w:br/>
        <w:t>Kako razviti argument?</w:t>
      </w:r>
      <w:r w:rsidRPr="00712694" w:rsidDel="00C01082">
        <w:rPr>
          <w:rFonts w:ascii="Calibri" w:eastAsia="Calibri" w:hAnsi="Calibri" w:cs="Arial"/>
          <w:lang w:val="sl-SI"/>
        </w:rPr>
        <w:t xml:space="preserve"> </w:t>
      </w:r>
      <w:r w:rsidRPr="00712694">
        <w:rPr>
          <w:rFonts w:ascii="Calibri" w:eastAsia="Calibri" w:hAnsi="Calibri" w:cs="Arial"/>
          <w:lang w:val="sl-SI"/>
        </w:rPr>
        <w:br/>
        <w:t xml:space="preserve">- Jasno določite cilj: kaj hočemo dokazati, doseči </w:t>
      </w:r>
      <w:r w:rsidRPr="00712694">
        <w:rPr>
          <w:rFonts w:ascii="Calibri" w:eastAsia="Calibri" w:hAnsi="Calibri" w:cs="Arial"/>
          <w:lang w:val="sl-SI"/>
        </w:rPr>
        <w:br/>
        <w:t xml:space="preserve">- Pomislite o naslovniku: ali je skupina ali posameznik, ali so/je v ugodnem ali sovražnem okolju, katere okoliščine vplivajo nanj/jo v tem trenutku, itd. </w:t>
      </w:r>
      <w:r w:rsidRPr="00712694">
        <w:rPr>
          <w:rFonts w:ascii="Calibri" w:eastAsia="Calibri" w:hAnsi="Calibri" w:cs="Arial"/>
          <w:lang w:val="sl-SI"/>
        </w:rPr>
        <w:br/>
        <w:t>- Razmislite o materialnih pogojih argumenta: čas (vreme), ki ga boste imeli, kraj, itd. (za govorno posredovanje)</w:t>
      </w:r>
      <w:r w:rsidRPr="00712694" w:rsidDel="00C01082">
        <w:rPr>
          <w:rFonts w:ascii="Calibri" w:eastAsia="Calibri" w:hAnsi="Calibri" w:cs="Arial"/>
          <w:lang w:val="sl-SI"/>
        </w:rPr>
        <w:t xml:space="preserve"> </w:t>
      </w:r>
      <w:r w:rsidRPr="00712694">
        <w:rPr>
          <w:rFonts w:ascii="Calibri" w:eastAsia="Calibri" w:hAnsi="Calibri" w:cs="Arial"/>
          <w:lang w:val="sl-SI"/>
        </w:rPr>
        <w:br/>
        <w:t xml:space="preserve">- Izberite splošen ton:  natančnost?? </w:t>
      </w:r>
      <w:proofErr w:type="spellStart"/>
      <w:r w:rsidRPr="00712694">
        <w:rPr>
          <w:rFonts w:ascii="Calibri" w:eastAsia="Calibri" w:hAnsi="Calibri" w:cs="Arial"/>
          <w:lang w:val="sl-SI"/>
        </w:rPr>
        <w:t>Choose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a general tone: </w:t>
      </w:r>
      <w:proofErr w:type="spellStart"/>
      <w:r w:rsidRPr="00712694">
        <w:rPr>
          <w:rFonts w:ascii="Calibri" w:eastAsia="Calibri" w:hAnsi="Calibri" w:cs="Arial"/>
          <w:lang w:val="sl-SI"/>
        </w:rPr>
        <w:t>rigor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712694">
        <w:rPr>
          <w:rFonts w:ascii="Calibri" w:eastAsia="Calibri" w:hAnsi="Calibri" w:cs="Arial"/>
          <w:lang w:val="sl-SI"/>
        </w:rPr>
        <w:t>precision</w:t>
      </w:r>
      <w:proofErr w:type="spellEnd"/>
      <w:r w:rsidRPr="00712694">
        <w:rPr>
          <w:rFonts w:ascii="Calibri" w:eastAsia="Calibri" w:hAnsi="Calibri" w:cs="Arial"/>
          <w:lang w:val="sl-SI"/>
        </w:rPr>
        <w:t>,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  <w:r w:rsidRPr="00712694">
        <w:rPr>
          <w:rFonts w:ascii="Calibri" w:eastAsia="Calibri" w:hAnsi="Calibri" w:cs="Arial"/>
          <w:lang w:val="sl-SI"/>
        </w:rPr>
        <w:t>- Uporabite material, ki vam je na voljo: dejstva, dane tehnike, statistiko…</w:t>
      </w:r>
      <w:r w:rsidRPr="00712694" w:rsidDel="00C01082">
        <w:rPr>
          <w:rFonts w:ascii="Calibri" w:eastAsia="Calibri" w:hAnsi="Calibri" w:cs="Arial"/>
          <w:lang w:val="sl-SI"/>
        </w:rPr>
        <w:t xml:space="preserve"> </w:t>
      </w:r>
      <w:r w:rsidRPr="00712694">
        <w:rPr>
          <w:rFonts w:ascii="Calibri" w:eastAsia="Calibri" w:hAnsi="Calibri" w:cs="Arial"/>
          <w:lang w:val="sl-SI"/>
        </w:rPr>
        <w:br/>
        <w:t xml:space="preserve">- Izberite najboljši kraj za argumentacijo in jo prilagodite situaciji: relativna pomembnost obojega, kraj v ospredju, kot dodatno pomoč </w:t>
      </w:r>
      <w:proofErr w:type="spellStart"/>
      <w:r w:rsidRPr="00712694">
        <w:rPr>
          <w:rFonts w:ascii="Calibri" w:eastAsia="Calibri" w:hAnsi="Calibri" w:cs="Arial"/>
          <w:lang w:val="sl-SI"/>
        </w:rPr>
        <w:t>Choose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best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place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of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an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argumentations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 </w:t>
      </w:r>
      <w:proofErr w:type="spellStart"/>
      <w:r w:rsidRPr="00712694">
        <w:rPr>
          <w:rFonts w:ascii="Calibri" w:eastAsia="Calibri" w:hAnsi="Calibri" w:cs="Arial"/>
          <w:lang w:val="sl-SI"/>
        </w:rPr>
        <w:t>and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adapt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it to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particular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situation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: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relative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importance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of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each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of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them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place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712694">
        <w:rPr>
          <w:rFonts w:ascii="Calibri" w:eastAsia="Calibri" w:hAnsi="Calibri" w:cs="Arial"/>
          <w:lang w:val="sl-SI"/>
        </w:rPr>
        <w:t>be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attributed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in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foreground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, as </w:t>
      </w:r>
      <w:proofErr w:type="spellStart"/>
      <w:r w:rsidRPr="00712694">
        <w:rPr>
          <w:rFonts w:ascii="Calibri" w:eastAsia="Calibri" w:hAnsi="Calibri" w:cs="Arial"/>
          <w:lang w:val="sl-SI"/>
        </w:rPr>
        <w:t>an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additional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help</w:t>
      </w:r>
      <w:proofErr w:type="spellEnd"/>
      <w:r w:rsidRPr="00712694">
        <w:rPr>
          <w:rFonts w:ascii="Calibri" w:eastAsia="Calibri" w:hAnsi="Calibri" w:cs="Arial"/>
          <w:lang w:val="sl-SI"/>
        </w:rPr>
        <w:t>.</w:t>
      </w:r>
      <w:r w:rsidRPr="00712694">
        <w:rPr>
          <w:rFonts w:ascii="Calibri" w:eastAsia="Calibri" w:hAnsi="Calibri" w:cs="Arial"/>
          <w:lang w:val="sl-SI"/>
        </w:rPr>
        <w:br/>
      </w:r>
      <w:r w:rsidRPr="00712694">
        <w:rPr>
          <w:rFonts w:ascii="Calibri" w:eastAsia="Calibri" w:hAnsi="Calibri" w:cs="Arial"/>
          <w:lang w:val="sl-SI"/>
        </w:rPr>
        <w:br/>
      </w:r>
      <w:proofErr w:type="spellStart"/>
      <w:r w:rsidRPr="00712694">
        <w:rPr>
          <w:rFonts w:ascii="Calibri" w:eastAsia="Calibri" w:hAnsi="Calibri" w:cs="Arial"/>
          <w:lang w:val="sl-SI"/>
        </w:rPr>
        <w:t>UporabaApplications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:</w:t>
      </w:r>
    </w:p>
    <w:p w:rsidR="00712694" w:rsidRPr="00712694" w:rsidRDefault="00712694" w:rsidP="00712694">
      <w:pPr>
        <w:rPr>
          <w:rFonts w:ascii="Calibri" w:eastAsia="Calibri" w:hAnsi="Calibri" w:cs="Arial"/>
          <w:i/>
          <w:lang w:val="sl-SI"/>
        </w:rPr>
      </w:pPr>
      <w:r w:rsidRPr="00712694">
        <w:rPr>
          <w:rFonts w:ascii="Calibri" w:eastAsia="Calibri" w:hAnsi="Calibri" w:cs="Arial"/>
          <w:lang w:val="sl-SI"/>
        </w:rPr>
        <w:br/>
      </w:r>
      <w:r w:rsidRPr="00712694">
        <w:rPr>
          <w:rFonts w:ascii="Calibri" w:eastAsia="Calibri" w:hAnsi="Calibri" w:cs="Arial"/>
          <w:i/>
          <w:lang w:val="sl-SI"/>
        </w:rPr>
        <w:t>‚‘Prepričani smo da nove tehnologije na široko prispevajo k izboljšanju prihodnosti človeštva‘‘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  <w:r w:rsidRPr="00712694">
        <w:rPr>
          <w:rFonts w:ascii="Calibri" w:eastAsia="Calibri" w:hAnsi="Calibri" w:cs="Arial"/>
          <w:i/>
          <w:lang w:val="sl-SI"/>
        </w:rPr>
        <w:t>Posredujte vaše stališče in poskusite prepričati vaše sodelavce .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  <w:r w:rsidRPr="00712694">
        <w:rPr>
          <w:rFonts w:ascii="Calibri" w:eastAsia="Calibri" w:hAnsi="Calibri" w:cs="Arial"/>
          <w:lang w:val="sl-SI"/>
        </w:rPr>
        <w:t>Ovržba/ izpodbijanje: REFUTATION :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  <w:r w:rsidRPr="00712694">
        <w:rPr>
          <w:rFonts w:ascii="Calibri" w:eastAsia="Calibri" w:hAnsi="Calibri" w:cs="Arial"/>
          <w:lang w:val="sl-SI"/>
        </w:rPr>
        <w:br/>
        <w:t xml:space="preserve">Izpodbijanje v prvem pomenu besede/izraza (vzeti argument in ga uničiti) potrebuje oster um, še posebej v hitrih menjavah v pogovoru ali debati. Dobri ‚‘dvobojevalec‘‘ je predvidel argumente nasprotnika in načine izpodbijanje, tako kot dober šahist ali dober igralec bridža poskusi ugotoviti namene in možnosti v igri.??Izpodbijamo argument ki je bil izdelan/razvit proti neki ideji ali </w:t>
      </w:r>
      <w:proofErr w:type="spellStart"/>
      <w:r w:rsidRPr="00712694">
        <w:rPr>
          <w:rFonts w:ascii="Calibri" w:eastAsia="Calibri" w:hAnsi="Calibri" w:cs="Arial"/>
          <w:lang w:val="sl-SI"/>
        </w:rPr>
        <w:lastRenderedPageBreak/>
        <w:t>projektu.We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indicate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by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refutation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whole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argumentation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which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is </w:t>
      </w:r>
      <w:proofErr w:type="spellStart"/>
      <w:r w:rsidRPr="00712694">
        <w:rPr>
          <w:rFonts w:ascii="Calibri" w:eastAsia="Calibri" w:hAnsi="Calibri" w:cs="Arial"/>
          <w:lang w:val="sl-SI"/>
        </w:rPr>
        <w:t>developed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against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an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idea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or a </w:t>
      </w:r>
      <w:proofErr w:type="spellStart"/>
      <w:r w:rsidRPr="00712694">
        <w:rPr>
          <w:rFonts w:ascii="Calibri" w:eastAsia="Calibri" w:hAnsi="Calibri" w:cs="Arial"/>
          <w:lang w:val="sl-SI"/>
        </w:rPr>
        <w:t>project</w:t>
      </w:r>
      <w:proofErr w:type="spellEnd"/>
      <w:r w:rsidRPr="00712694">
        <w:rPr>
          <w:rFonts w:ascii="Calibri" w:eastAsia="Calibri" w:hAnsi="Calibri" w:cs="Arial"/>
          <w:lang w:val="sl-SI"/>
        </w:rPr>
        <w:t>.</w:t>
      </w:r>
      <w:r w:rsidRPr="00712694">
        <w:rPr>
          <w:rFonts w:ascii="Calibri" w:eastAsia="Calibri" w:hAnsi="Calibri" w:cs="Arial"/>
          <w:lang w:val="sl-SI"/>
        </w:rPr>
        <w:br/>
      </w:r>
      <w:r w:rsidRPr="00712694">
        <w:rPr>
          <w:rFonts w:ascii="Calibri" w:eastAsia="Calibri" w:hAnsi="Calibri" w:cs="Arial"/>
          <w:lang w:val="sl-SI"/>
        </w:rPr>
        <w:br/>
        <w:t xml:space="preserve"> V katere tarče merimo?</w:t>
      </w:r>
      <w:r w:rsidRPr="00712694" w:rsidDel="00C01082">
        <w:rPr>
          <w:rFonts w:ascii="Calibri" w:eastAsia="Calibri" w:hAnsi="Calibri" w:cs="Arial"/>
          <w:lang w:val="sl-SI"/>
        </w:rPr>
        <w:t xml:space="preserve"> </w:t>
      </w:r>
      <w:r w:rsidRPr="00712694">
        <w:rPr>
          <w:rFonts w:ascii="Calibri" w:eastAsia="Calibri" w:hAnsi="Calibri" w:cs="Arial"/>
          <w:lang w:val="sl-SI"/>
        </w:rPr>
        <w:br/>
      </w:r>
      <w:r w:rsidRPr="00712694">
        <w:rPr>
          <w:rFonts w:ascii="Calibri" w:eastAsia="Calibri" w:hAnsi="Calibri" w:cs="Arial"/>
          <w:lang w:val="sl-SI"/>
        </w:rPr>
        <w:br/>
        <w:t>Cilj je narediti nasprotni argument:</w:t>
      </w:r>
      <w:r w:rsidRPr="00712694" w:rsidDel="00C01082">
        <w:rPr>
          <w:rFonts w:ascii="Calibri" w:eastAsia="Calibri" w:hAnsi="Calibri" w:cs="Arial"/>
          <w:lang w:val="sl-SI"/>
        </w:rPr>
        <w:t xml:space="preserve"> </w:t>
      </w:r>
      <w:r w:rsidRPr="00712694">
        <w:rPr>
          <w:rFonts w:ascii="Calibri" w:eastAsia="Calibri" w:hAnsi="Calibri" w:cs="Arial"/>
          <w:lang w:val="sl-SI"/>
        </w:rPr>
        <w:br/>
        <w:t>Proti enemu argumentu napravimo nasprotnega:</w:t>
      </w:r>
      <w:r w:rsidRPr="00712694" w:rsidDel="00C01082">
        <w:rPr>
          <w:rFonts w:ascii="Calibri" w:eastAsia="Calibri" w:hAnsi="Calibri" w:cs="Arial"/>
          <w:lang w:val="sl-SI"/>
        </w:rPr>
        <w:t xml:space="preserve"> </w:t>
      </w:r>
      <w:r w:rsidRPr="00712694">
        <w:rPr>
          <w:rFonts w:ascii="Calibri" w:eastAsia="Calibri" w:hAnsi="Calibri" w:cs="Arial"/>
          <w:lang w:val="sl-SI"/>
        </w:rPr>
        <w:br/>
        <w:t xml:space="preserve">- Za isti tip: če je argument vzrok, damo proti njemu tudi vzrok </w:t>
      </w:r>
      <w:r w:rsidRPr="00712694">
        <w:rPr>
          <w:rFonts w:ascii="Calibri" w:eastAsia="Calibri" w:hAnsi="Calibri" w:cs="Arial"/>
          <w:lang w:val="sl-SI"/>
        </w:rPr>
        <w:br/>
        <w:t xml:space="preserve">- Drugačen tip/vrsta: Če je argument o količinskih rezultatih, damo nasprotni argument o rezultatih kvalitete. Če je teorija predlagana zaradi učinkovitosti, jo nadomestimo s teorijo s pravnega stališča. </w:t>
      </w:r>
      <w:r w:rsidRPr="00712694">
        <w:rPr>
          <w:rFonts w:ascii="Calibri" w:eastAsia="Calibri" w:hAnsi="Calibri" w:cs="Arial"/>
          <w:lang w:val="sl-SI"/>
        </w:rPr>
        <w:br/>
        <w:t>Potrudimo se, da uničimo sam argument:  potrebno je, na primer, prekiniti povezavo z vzrokom (Pokazati da argument A ni mogel povzročiti situacijo B)</w:t>
      </w:r>
      <w:r w:rsidRPr="00712694" w:rsidDel="00C01082">
        <w:rPr>
          <w:rFonts w:ascii="Calibri" w:eastAsia="Calibri" w:hAnsi="Calibri" w:cs="Arial"/>
          <w:lang w:val="sl-SI"/>
        </w:rPr>
        <w:t xml:space="preserve"> </w:t>
      </w:r>
      <w:r w:rsidRPr="00712694">
        <w:rPr>
          <w:rFonts w:ascii="Calibri" w:eastAsia="Calibri" w:hAnsi="Calibri" w:cs="Arial"/>
          <w:lang w:val="sl-SI"/>
        </w:rPr>
        <w:br/>
        <w:t>Poiščemo šibke točke:</w:t>
      </w:r>
      <w:r w:rsidRPr="00712694" w:rsidDel="00C01082">
        <w:rPr>
          <w:rFonts w:ascii="Calibri" w:eastAsia="Calibri" w:hAnsi="Calibri" w:cs="Arial"/>
          <w:lang w:val="sl-SI"/>
        </w:rPr>
        <w:t xml:space="preserve"> </w:t>
      </w:r>
      <w:r w:rsidRPr="00712694">
        <w:rPr>
          <w:rFonts w:ascii="Calibri" w:eastAsia="Calibri" w:hAnsi="Calibri" w:cs="Arial"/>
          <w:lang w:val="sl-SI"/>
        </w:rPr>
        <w:br/>
        <w:t>oporekamo vrednosti analogije ali primeru,, odnos z vzrokom, definiciji, tehtnosti/veljavnosti pristopa, sklepanju</w:t>
      </w:r>
      <w:r w:rsidRPr="00712694">
        <w:rPr>
          <w:rFonts w:ascii="Calibri" w:eastAsia="Calibri" w:hAnsi="Calibri" w:cs="Arial"/>
          <w:lang w:val="sl-SI"/>
        </w:rPr>
        <w:br/>
      </w:r>
    </w:p>
    <w:p w:rsidR="00712694" w:rsidRPr="00712694" w:rsidRDefault="00712694" w:rsidP="00712694">
      <w:pPr>
        <w:rPr>
          <w:rFonts w:ascii="Calibri" w:eastAsia="Calibri" w:hAnsi="Calibri" w:cs="Arial"/>
          <w:i/>
          <w:lang w:val="sl-SI"/>
        </w:rPr>
      </w:pPr>
      <w:r w:rsidRPr="00712694">
        <w:rPr>
          <w:rFonts w:ascii="Calibri" w:eastAsia="Calibri" w:hAnsi="Calibri" w:cs="Arial"/>
          <w:lang w:val="sl-SI"/>
        </w:rPr>
        <w:t>???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refutation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in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first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sense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of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term (take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argument </w:t>
      </w:r>
      <w:proofErr w:type="spellStart"/>
      <w:r w:rsidRPr="00712694">
        <w:rPr>
          <w:rFonts w:ascii="Calibri" w:eastAsia="Calibri" w:hAnsi="Calibri" w:cs="Arial"/>
          <w:lang w:val="sl-SI"/>
        </w:rPr>
        <w:t>and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destroy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it) </w:t>
      </w:r>
      <w:proofErr w:type="spellStart"/>
      <w:r w:rsidRPr="00712694">
        <w:rPr>
          <w:rFonts w:ascii="Calibri" w:eastAsia="Calibri" w:hAnsi="Calibri" w:cs="Arial"/>
          <w:lang w:val="sl-SI"/>
        </w:rPr>
        <w:t>requires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a </w:t>
      </w:r>
      <w:proofErr w:type="spellStart"/>
      <w:r w:rsidRPr="00712694">
        <w:rPr>
          <w:rFonts w:ascii="Calibri" w:eastAsia="Calibri" w:hAnsi="Calibri" w:cs="Arial"/>
          <w:lang w:val="sl-SI"/>
        </w:rPr>
        <w:t>keen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mind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712694">
        <w:rPr>
          <w:rFonts w:ascii="Calibri" w:eastAsia="Calibri" w:hAnsi="Calibri" w:cs="Arial"/>
          <w:lang w:val="sl-SI"/>
        </w:rPr>
        <w:t>especially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in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fast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exchanges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of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a </w:t>
      </w:r>
      <w:proofErr w:type="spellStart"/>
      <w:r w:rsidRPr="00712694">
        <w:rPr>
          <w:rFonts w:ascii="Calibri" w:eastAsia="Calibri" w:hAnsi="Calibri" w:cs="Arial"/>
          <w:lang w:val="sl-SI"/>
        </w:rPr>
        <w:t>discussion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or a debate.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good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"</w:t>
      </w:r>
      <w:proofErr w:type="spellStart"/>
      <w:r w:rsidRPr="00712694">
        <w:rPr>
          <w:rFonts w:ascii="Calibri" w:eastAsia="Calibri" w:hAnsi="Calibri" w:cs="Arial"/>
          <w:lang w:val="sl-SI"/>
        </w:rPr>
        <w:t>jousters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" </w:t>
      </w:r>
      <w:proofErr w:type="spellStart"/>
      <w:r w:rsidRPr="00712694">
        <w:rPr>
          <w:rFonts w:ascii="Calibri" w:eastAsia="Calibri" w:hAnsi="Calibri" w:cs="Arial"/>
          <w:lang w:val="sl-SI"/>
        </w:rPr>
        <w:t>planned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arguments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of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opponent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and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modes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of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refutation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, as </w:t>
      </w:r>
      <w:proofErr w:type="spellStart"/>
      <w:r w:rsidRPr="00712694">
        <w:rPr>
          <w:rFonts w:ascii="Calibri" w:eastAsia="Calibri" w:hAnsi="Calibri" w:cs="Arial"/>
          <w:lang w:val="sl-SI"/>
        </w:rPr>
        <w:t>well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as a </w:t>
      </w:r>
      <w:proofErr w:type="spellStart"/>
      <w:r w:rsidRPr="00712694">
        <w:rPr>
          <w:rFonts w:ascii="Calibri" w:eastAsia="Calibri" w:hAnsi="Calibri" w:cs="Arial"/>
          <w:lang w:val="sl-SI"/>
        </w:rPr>
        <w:t>good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player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of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bridge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or </w:t>
      </w:r>
      <w:proofErr w:type="spellStart"/>
      <w:r w:rsidRPr="00712694">
        <w:rPr>
          <w:rFonts w:ascii="Calibri" w:eastAsia="Calibri" w:hAnsi="Calibri" w:cs="Arial"/>
          <w:lang w:val="sl-SI"/>
        </w:rPr>
        <w:t>chess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tries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712694">
        <w:rPr>
          <w:rFonts w:ascii="Calibri" w:eastAsia="Calibri" w:hAnsi="Calibri" w:cs="Arial"/>
          <w:lang w:val="sl-SI"/>
        </w:rPr>
        <w:t>guess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intentions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and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possibilities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, to plan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parades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.??? Je napisano že prej enkrat </w:t>
      </w:r>
      <w:r w:rsidRPr="00712694">
        <w:rPr>
          <w:rFonts w:ascii="Calibri" w:eastAsia="Calibri" w:hAnsi="Calibri" w:cs="Arial"/>
          <w:lang w:val="sl-SI"/>
        </w:rPr>
        <w:br/>
      </w:r>
      <w:r w:rsidRPr="00712694">
        <w:rPr>
          <w:rFonts w:ascii="Calibri" w:eastAsia="Calibri" w:hAnsi="Calibri" w:cs="Arial"/>
          <w:lang w:val="sl-SI"/>
        </w:rPr>
        <w:br/>
        <w:t>Uporaba</w:t>
      </w:r>
    </w:p>
    <w:p w:rsidR="00712694" w:rsidRPr="00712694" w:rsidRDefault="00712694" w:rsidP="00712694">
      <w:pPr>
        <w:rPr>
          <w:rFonts w:ascii="Calibri" w:eastAsia="Calibri" w:hAnsi="Calibri" w:cs="Arial"/>
          <w:i/>
          <w:lang w:val="sl-SI"/>
        </w:rPr>
      </w:pPr>
      <w:r w:rsidRPr="00712694">
        <w:rPr>
          <w:rFonts w:ascii="Calibri" w:eastAsia="Calibri" w:hAnsi="Calibri" w:cs="Arial"/>
          <w:i/>
          <w:lang w:val="sl-SI"/>
        </w:rPr>
        <w:t>‚‘Kakšno je vaše mnenje o hitrostnih omejitvah, ki jih je uveljavila država‘‘</w:t>
      </w:r>
    </w:p>
    <w:p w:rsidR="00712694" w:rsidRPr="00712694" w:rsidRDefault="00712694" w:rsidP="00712694">
      <w:pPr>
        <w:rPr>
          <w:rFonts w:ascii="Calibri" w:eastAsia="Calibri" w:hAnsi="Calibri" w:cs="Arial"/>
          <w:i/>
          <w:lang w:val="sl-SI"/>
        </w:rPr>
      </w:pP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  <w:r w:rsidRPr="00712694">
        <w:rPr>
          <w:rFonts w:ascii="Calibri" w:eastAsia="Calibri" w:hAnsi="Calibri" w:cs="Arial"/>
          <w:i/>
          <w:lang w:val="sl-SI"/>
        </w:rPr>
        <w:t>Posredujte vaše stališče in poskusite prepričati vaše sodelavce</w:t>
      </w:r>
    </w:p>
    <w:p w:rsidR="00712694" w:rsidRPr="00712694" w:rsidRDefault="00712694" w:rsidP="0071269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1269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  <w:r w:rsidRPr="00712694">
        <w:rPr>
          <w:rFonts w:ascii="Calibri" w:eastAsia="Calibri" w:hAnsi="Calibri" w:cs="Arial"/>
          <w:lang w:val="sl-SI"/>
        </w:rPr>
        <w:t>Papir, stojalo s papirji</w:t>
      </w:r>
    </w:p>
    <w:p w:rsidR="00712694" w:rsidRPr="00712694" w:rsidRDefault="00712694" w:rsidP="0071269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1269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  <w:r w:rsidRPr="00712694">
        <w:rPr>
          <w:rFonts w:ascii="Calibri" w:eastAsia="Calibri" w:hAnsi="Calibri" w:cs="Arial"/>
          <w:lang w:val="sl-SI"/>
        </w:rPr>
        <w:t xml:space="preserve">Individualno delo, razprava 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  <w:r w:rsidRPr="00712694">
        <w:rPr>
          <w:rFonts w:ascii="Calibri" w:eastAsia="Calibri" w:hAnsi="Calibri" w:cs="Arial"/>
          <w:lang w:val="sl-SI"/>
        </w:rPr>
        <w:t xml:space="preserve">Udeleženci bodo morali: </w:t>
      </w:r>
      <w:r w:rsidRPr="00712694">
        <w:rPr>
          <w:rFonts w:ascii="Calibri" w:eastAsia="Calibri" w:hAnsi="Calibri" w:cs="Arial"/>
          <w:lang w:val="sl-SI"/>
        </w:rPr>
        <w:br/>
        <w:t xml:space="preserve">- Se spopasti z različnimi situacijami, pred raznovrstnim občinstvom/občinstvi, med sestanki, ko poteka ustna izmenjava </w:t>
      </w:r>
      <w:r w:rsidRPr="00712694">
        <w:rPr>
          <w:rFonts w:ascii="Calibri" w:eastAsia="Calibri" w:hAnsi="Calibri" w:cs="Arial"/>
          <w:lang w:val="sl-SI"/>
        </w:rPr>
        <w:br/>
        <w:t xml:space="preserve">- </w:t>
      </w:r>
      <w:proofErr w:type="spellStart"/>
      <w:r w:rsidRPr="00712694">
        <w:rPr>
          <w:rFonts w:ascii="Calibri" w:eastAsia="Calibri" w:hAnsi="Calibri" w:cs="Arial"/>
          <w:lang w:val="sl-SI"/>
        </w:rPr>
        <w:t>languages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Se prilagoditi sogovornikom s primernim </w:t>
      </w:r>
      <w:proofErr w:type="spellStart"/>
      <w:r w:rsidRPr="00712694">
        <w:rPr>
          <w:rFonts w:ascii="Calibri" w:eastAsia="Calibri" w:hAnsi="Calibri" w:cs="Arial"/>
          <w:lang w:val="sl-SI"/>
        </w:rPr>
        <w:t>registerjem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. </w:t>
      </w:r>
      <w:r w:rsidRPr="00712694">
        <w:rPr>
          <w:rFonts w:ascii="Calibri" w:eastAsia="Calibri" w:hAnsi="Calibri" w:cs="Arial"/>
          <w:lang w:val="sl-SI"/>
        </w:rPr>
        <w:br/>
      </w:r>
      <w:r w:rsidRPr="00712694">
        <w:rPr>
          <w:rFonts w:ascii="Calibri" w:eastAsia="Calibri" w:hAnsi="Calibri" w:cs="Arial"/>
          <w:lang w:val="sl-SI"/>
        </w:rPr>
        <w:lastRenderedPageBreak/>
        <w:t xml:space="preserve">- Obvladati tehnično znanje tiste informacije, ki jo širijo. </w:t>
      </w:r>
      <w:r w:rsidRPr="00712694">
        <w:rPr>
          <w:rFonts w:ascii="Calibri" w:eastAsia="Calibri" w:hAnsi="Calibri" w:cs="Arial"/>
          <w:lang w:val="sl-SI"/>
        </w:rPr>
        <w:br/>
        <w:t xml:space="preserve">- To </w:t>
      </w:r>
      <w:proofErr w:type="spellStart"/>
      <w:r w:rsidRPr="00712694">
        <w:rPr>
          <w:rFonts w:ascii="Calibri" w:eastAsia="Calibri" w:hAnsi="Calibri" w:cs="Arial"/>
          <w:lang w:val="sl-SI"/>
        </w:rPr>
        <w:t>find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tone,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attitude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and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the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right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words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adapted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712694">
        <w:rPr>
          <w:rFonts w:ascii="Calibri" w:eastAsia="Calibri" w:hAnsi="Calibri" w:cs="Arial"/>
          <w:lang w:val="sl-SI"/>
        </w:rPr>
        <w:t>phone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conversations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12694">
        <w:rPr>
          <w:rFonts w:ascii="Calibri" w:eastAsia="Calibri" w:hAnsi="Calibri" w:cs="Arial"/>
          <w:lang w:val="sl-SI"/>
        </w:rPr>
        <w:t>and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 "</w:t>
      </w:r>
      <w:proofErr w:type="spellStart"/>
      <w:r w:rsidRPr="00712694">
        <w:rPr>
          <w:rFonts w:ascii="Calibri" w:eastAsia="Calibri" w:hAnsi="Calibri" w:cs="Arial"/>
          <w:lang w:val="sl-SI"/>
        </w:rPr>
        <w:t>personally</w:t>
      </w:r>
      <w:proofErr w:type="spellEnd"/>
      <w:r w:rsidRPr="00712694">
        <w:rPr>
          <w:rFonts w:ascii="Calibri" w:eastAsia="Calibri" w:hAnsi="Calibri" w:cs="Arial"/>
          <w:lang w:val="sl-SI"/>
        </w:rPr>
        <w:t>" – Najti pravi ton, odnos in prave besede za telefonske pogovore in pogovore ki jih opravimo osebno</w:t>
      </w:r>
      <w:r w:rsidRPr="00712694">
        <w:rPr>
          <w:rFonts w:ascii="Calibri" w:eastAsia="Calibri" w:hAnsi="Calibri" w:cs="Arial"/>
          <w:lang w:val="sl-SI"/>
        </w:rPr>
        <w:br/>
        <w:t>- Narediti pravo diagnozo z uporabo več podpor(npr: Spraševanje za ustvarjanje profila, delovne izkušnje, prejšnji projekti, osebne situacije,itd.)</w:t>
      </w:r>
    </w:p>
    <w:p w:rsidR="00712694" w:rsidRPr="00712694" w:rsidRDefault="00712694" w:rsidP="0071269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1269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Nasvet za trenerje: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  <w:r w:rsidRPr="00712694">
        <w:rPr>
          <w:rFonts w:ascii="Calibri" w:eastAsia="Calibri" w:hAnsi="Calibri" w:cs="Arial"/>
          <w:lang w:val="sl-SI"/>
        </w:rPr>
        <w:t xml:space="preserve">Bodite pozorni na to, da se vsak udeleženec potrudi argumentirati njihovo stališče in da ne pozabijo, da je lahko njihova ciljna skupina drugačna (kulturne razlike, drug/tuje jezik, nizka ali visoka izobrazba, </w:t>
      </w:r>
      <w:proofErr w:type="spellStart"/>
      <w:r w:rsidRPr="00712694">
        <w:rPr>
          <w:rFonts w:ascii="Calibri" w:eastAsia="Calibri" w:hAnsi="Calibri" w:cs="Arial"/>
          <w:lang w:val="sl-SI"/>
        </w:rPr>
        <w:t>etc</w:t>
      </w:r>
      <w:proofErr w:type="spellEnd"/>
      <w:r w:rsidRPr="00712694">
        <w:rPr>
          <w:rFonts w:ascii="Calibri" w:eastAsia="Calibri" w:hAnsi="Calibri" w:cs="Arial"/>
          <w:lang w:val="sl-SI"/>
        </w:rPr>
        <w:t xml:space="preserve">.) 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</w:p>
    <w:p w:rsidR="00712694" w:rsidRPr="00712694" w:rsidRDefault="00712694" w:rsidP="0071269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1269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  <w:r w:rsidRPr="00712694">
        <w:rPr>
          <w:rFonts w:ascii="Calibri" w:eastAsia="Calibri" w:hAnsi="Calibri" w:cs="Arial"/>
          <w:lang w:val="sl-SI"/>
        </w:rPr>
        <w:t xml:space="preserve">Viri INSUP </w:t>
      </w:r>
    </w:p>
    <w:p w:rsidR="00712694" w:rsidRPr="00712694" w:rsidRDefault="00712694" w:rsidP="0071269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1269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Izročki/Učni list: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  <w:r w:rsidRPr="00712694">
        <w:rPr>
          <w:rFonts w:ascii="Calibri" w:eastAsia="Calibri" w:hAnsi="Calibri" w:cs="Arial"/>
          <w:lang w:val="sl-SI"/>
        </w:rPr>
        <w:t>Napotki kako pripraviti sogovornika, da se za nekaj odloči in da se obnaša glede na to odločitev.</w:t>
      </w: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</w:p>
    <w:p w:rsidR="00712694" w:rsidRPr="00712694" w:rsidRDefault="00712694" w:rsidP="00712694">
      <w:pPr>
        <w:rPr>
          <w:rFonts w:ascii="Calibri" w:eastAsia="Calibri" w:hAnsi="Calibri" w:cs="Arial"/>
          <w:lang w:val="sl-SI"/>
        </w:rPr>
      </w:pPr>
    </w:p>
    <w:p w:rsidR="00C30713" w:rsidRPr="00712694" w:rsidRDefault="00C30713" w:rsidP="00712694">
      <w:pPr>
        <w:rPr>
          <w:lang w:val="sl-SI"/>
        </w:rPr>
      </w:pPr>
    </w:p>
    <w:sectPr w:rsidR="00C30713" w:rsidRPr="00712694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1F4" w:rsidRDefault="008301F4" w:rsidP="000D1CD3">
      <w:pPr>
        <w:spacing w:after="0" w:line="240" w:lineRule="auto"/>
      </w:pPr>
      <w:r>
        <w:separator/>
      </w:r>
    </w:p>
  </w:endnote>
  <w:endnote w:type="continuationSeparator" w:id="0">
    <w:p w:rsidR="008301F4" w:rsidRDefault="008301F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1F4" w:rsidRDefault="008301F4" w:rsidP="000D1CD3">
      <w:pPr>
        <w:spacing w:after="0" w:line="240" w:lineRule="auto"/>
      </w:pPr>
      <w:r>
        <w:separator/>
      </w:r>
    </w:p>
  </w:footnote>
  <w:footnote w:type="continuationSeparator" w:id="0">
    <w:p w:rsidR="008301F4" w:rsidRDefault="008301F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058AE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2694"/>
    <w:rsid w:val="007130BB"/>
    <w:rsid w:val="007175E0"/>
    <w:rsid w:val="00734AEC"/>
    <w:rsid w:val="00743F8F"/>
    <w:rsid w:val="00746454"/>
    <w:rsid w:val="00746FFD"/>
    <w:rsid w:val="007660F5"/>
    <w:rsid w:val="00770B7E"/>
    <w:rsid w:val="00776F7C"/>
    <w:rsid w:val="007A39AC"/>
    <w:rsid w:val="007A5362"/>
    <w:rsid w:val="007B008D"/>
    <w:rsid w:val="007B620B"/>
    <w:rsid w:val="00812D28"/>
    <w:rsid w:val="008301F4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BD6C0-C1AB-4253-8A6C-ED197453C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832</Words>
  <Characters>4744</Characters>
  <Application>Microsoft Office Word</Application>
  <DocSecurity>0</DocSecurity>
  <Lines>39</Lines>
  <Paragraphs>11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2014-12-29T14:57:00Z</dcterms:created>
  <dcterms:modified xsi:type="dcterms:W3CDTF">2014-12-30T16:41:00Z</dcterms:modified>
</cp:coreProperties>
</file>