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A942DF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A942DF">
        <w:rPr>
          <w:sz w:val="44"/>
          <w:lang w:val="el-GR"/>
        </w:rPr>
        <w:t>Απαισιόδοξος και αισιόδοξος</w:t>
      </w:r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0D2853">
        <w:rPr>
          <w:sz w:val="24"/>
        </w:rPr>
        <w:t>SLQUALED014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335D74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4</w:t>
            </w:r>
            <w:r w:rsidR="00610687">
              <w:rPr>
                <w:color w:val="17365D" w:themeColor="text2" w:themeShade="BF"/>
              </w:rPr>
              <w:t>5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860486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860486">
        <w:rPr>
          <w:b/>
          <w:sz w:val="28"/>
          <w:szCs w:val="28"/>
        </w:rPr>
        <w:t>Purpose</w:t>
      </w:r>
      <w:r w:rsidR="00615923" w:rsidRPr="00860486">
        <w:rPr>
          <w:b/>
          <w:sz w:val="28"/>
          <w:szCs w:val="28"/>
        </w:rPr>
        <w:t>:</w:t>
      </w:r>
    </w:p>
    <w:p w:rsidR="00ED4D24" w:rsidRPr="00ED4D24" w:rsidRDefault="00ED4D24" w:rsidP="00335D74">
      <w:pPr>
        <w:rPr>
          <w:lang w:val="el-GR"/>
        </w:rPr>
      </w:pPr>
      <w:r w:rsidRPr="00ED4D24">
        <w:rPr>
          <w:lang w:val="el-GR"/>
        </w:rPr>
        <w:t xml:space="preserve">Αυτό </w:t>
      </w:r>
      <w:r w:rsidR="009035C9">
        <w:rPr>
          <w:lang w:val="el-GR"/>
        </w:rPr>
        <w:t>η άσκηση</w:t>
      </w:r>
      <w:r w:rsidRPr="00ED4D24">
        <w:rPr>
          <w:lang w:val="el-GR"/>
        </w:rPr>
        <w:t xml:space="preserve"> </w:t>
      </w:r>
      <w:bookmarkStart w:id="0" w:name="_GoBack"/>
      <w:bookmarkEnd w:id="0"/>
      <w:r>
        <w:rPr>
          <w:lang w:val="el-GR"/>
        </w:rPr>
        <w:t>ικανοποιεί</w:t>
      </w:r>
      <w:r w:rsidRPr="00ED4D24">
        <w:rPr>
          <w:lang w:val="el-GR"/>
        </w:rPr>
        <w:t xml:space="preserve"> την επιθυμία πολλών ανθρώπων να εκφράσουν τους λόγους για τους οποίους </w:t>
      </w:r>
      <w:r>
        <w:rPr>
          <w:lang w:val="el-GR"/>
        </w:rPr>
        <w:t>θεωρούν</w:t>
      </w:r>
      <w:r w:rsidRPr="00ED4D24">
        <w:rPr>
          <w:lang w:val="el-GR"/>
        </w:rPr>
        <w:t xml:space="preserve"> </w:t>
      </w:r>
      <w:r>
        <w:rPr>
          <w:lang w:val="el-GR"/>
        </w:rPr>
        <w:t>ότι κάτι δε θα δουλέψει</w:t>
      </w:r>
      <w:r w:rsidRPr="00ED4D24">
        <w:rPr>
          <w:lang w:val="el-GR"/>
        </w:rPr>
        <w:t xml:space="preserve">, αλλά από την άλλη πλευρά τους ενθαρρύνει να σκεφτούν </w:t>
      </w:r>
      <w:r>
        <w:rPr>
          <w:lang w:val="el-GR"/>
        </w:rPr>
        <w:t xml:space="preserve">την </w:t>
      </w:r>
      <w:r w:rsidRPr="00ED4D24">
        <w:rPr>
          <w:lang w:val="el-GR"/>
        </w:rPr>
        <w:t xml:space="preserve">ενεργό </w:t>
      </w:r>
      <w:r>
        <w:rPr>
          <w:lang w:val="el-GR"/>
        </w:rPr>
        <w:t>συμμετοχή τους</w:t>
      </w:r>
      <w:r w:rsidRPr="00ED4D24">
        <w:rPr>
          <w:lang w:val="el-GR"/>
        </w:rPr>
        <w:t xml:space="preserve"> σχετικά με το θέμα.</w:t>
      </w:r>
    </w:p>
    <w:p w:rsidR="00615923" w:rsidRPr="009035C9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9035C9">
        <w:rPr>
          <w:color w:val="17365D" w:themeColor="text2" w:themeShade="BF"/>
          <w:lang w:val="el-GR"/>
        </w:rPr>
        <w:t>:</w:t>
      </w:r>
    </w:p>
    <w:p w:rsidR="001B00CA" w:rsidRPr="001B00CA" w:rsidRDefault="009035C9" w:rsidP="001B00CA">
      <w:pPr>
        <w:rPr>
          <w:lang w:val="el-GR"/>
        </w:rPr>
      </w:pPr>
      <w:r>
        <w:rPr>
          <w:lang w:val="el-GR"/>
        </w:rPr>
        <w:t>Οι συμμετέχοντες λαμβάνουν</w:t>
      </w:r>
      <w:r w:rsidR="001B00CA" w:rsidRPr="001B00CA">
        <w:rPr>
          <w:lang w:val="el-GR"/>
        </w:rPr>
        <w:t xml:space="preserve"> δύο κάρτες</w:t>
      </w:r>
      <w:r>
        <w:rPr>
          <w:lang w:val="el-GR"/>
        </w:rPr>
        <w:t xml:space="preserve"> ο καθένας</w:t>
      </w:r>
      <w:r w:rsidR="001B00CA" w:rsidRPr="001B00CA">
        <w:rPr>
          <w:lang w:val="el-GR"/>
        </w:rPr>
        <w:t xml:space="preserve">. </w:t>
      </w:r>
      <w:r w:rsidR="001B00CA">
        <w:rPr>
          <w:lang w:val="el-GR"/>
        </w:rPr>
        <w:t>Σ</w:t>
      </w:r>
      <w:r w:rsidR="001B00CA" w:rsidRPr="001B00CA">
        <w:rPr>
          <w:lang w:val="el-GR"/>
        </w:rPr>
        <w:t xml:space="preserve">τη μία </w:t>
      </w:r>
      <w:r>
        <w:rPr>
          <w:lang w:val="el-GR"/>
        </w:rPr>
        <w:t>γράφουν</w:t>
      </w:r>
      <w:r w:rsidR="001B00CA" w:rsidRPr="001B00CA">
        <w:rPr>
          <w:lang w:val="el-GR"/>
        </w:rPr>
        <w:t xml:space="preserve"> τα </w:t>
      </w:r>
      <w:r>
        <w:rPr>
          <w:lang w:val="el-GR"/>
        </w:rPr>
        <w:t xml:space="preserve">πιθανά </w:t>
      </w:r>
      <w:r w:rsidR="001B00CA" w:rsidRPr="001B00CA">
        <w:rPr>
          <w:lang w:val="el-GR"/>
        </w:rPr>
        <w:t xml:space="preserve">εμπόδια </w:t>
      </w:r>
      <w:r>
        <w:rPr>
          <w:lang w:val="el-GR"/>
        </w:rPr>
        <w:t>σχετικά με</w:t>
      </w:r>
      <w:r w:rsidR="001B00CA">
        <w:rPr>
          <w:lang w:val="el-GR"/>
        </w:rPr>
        <w:t xml:space="preserve"> ένα θέμα, π.χ. «Ίση</w:t>
      </w:r>
      <w:r>
        <w:rPr>
          <w:lang w:val="el-GR"/>
        </w:rPr>
        <w:t xml:space="preserve"> αμοιβή</w:t>
      </w:r>
      <w:r w:rsidR="001B00CA" w:rsidRPr="001B00CA">
        <w:rPr>
          <w:lang w:val="el-GR"/>
        </w:rPr>
        <w:t xml:space="preserve"> για όλους» και </w:t>
      </w:r>
      <w:r>
        <w:rPr>
          <w:lang w:val="el-GR"/>
        </w:rPr>
        <w:t>σ</w:t>
      </w:r>
      <w:r w:rsidR="001B00CA" w:rsidRPr="001B00CA">
        <w:rPr>
          <w:lang w:val="el-GR"/>
        </w:rPr>
        <w:t xml:space="preserve">την άλλη </w:t>
      </w:r>
      <w:r>
        <w:rPr>
          <w:lang w:val="el-GR"/>
        </w:rPr>
        <w:t>γράφουν</w:t>
      </w:r>
      <w:r w:rsidR="001B00CA" w:rsidRPr="001B00CA">
        <w:rPr>
          <w:lang w:val="el-GR"/>
        </w:rPr>
        <w:t xml:space="preserve"> ιδέες για το πώς </w:t>
      </w:r>
      <w:r>
        <w:rPr>
          <w:lang w:val="el-GR"/>
        </w:rPr>
        <w:t>μπορούν</w:t>
      </w:r>
      <w:r w:rsidR="001B00CA">
        <w:rPr>
          <w:lang w:val="el-GR"/>
        </w:rPr>
        <w:t xml:space="preserve"> να διευκολύν</w:t>
      </w:r>
      <w:r>
        <w:rPr>
          <w:lang w:val="el-GR"/>
        </w:rPr>
        <w:t>ουν</w:t>
      </w:r>
      <w:r w:rsidR="001B00CA" w:rsidRPr="001B00CA">
        <w:rPr>
          <w:lang w:val="el-GR"/>
        </w:rPr>
        <w:t xml:space="preserve"> αυτό το </w:t>
      </w:r>
      <w:r>
        <w:rPr>
          <w:lang w:val="el-GR"/>
        </w:rPr>
        <w:t>ζήτημα</w:t>
      </w:r>
      <w:r w:rsidR="001B00CA" w:rsidRPr="001B00CA">
        <w:rPr>
          <w:lang w:val="el-GR"/>
        </w:rPr>
        <w:t>.</w:t>
      </w:r>
    </w:p>
    <w:p w:rsidR="001B00CA" w:rsidRPr="001B00CA" w:rsidRDefault="001B00CA" w:rsidP="001B00CA">
      <w:pPr>
        <w:rPr>
          <w:lang w:val="el-GR"/>
        </w:rPr>
      </w:pPr>
      <w:r w:rsidRPr="001B00CA">
        <w:rPr>
          <w:lang w:val="el-GR"/>
        </w:rPr>
        <w:t xml:space="preserve">Οι κάρτες συλλέγονται και </w:t>
      </w:r>
      <w:r w:rsidR="009035C9">
        <w:rPr>
          <w:lang w:val="el-GR"/>
        </w:rPr>
        <w:t>συγκεντρώνονται</w:t>
      </w:r>
      <w:r w:rsidRPr="001B00CA">
        <w:rPr>
          <w:lang w:val="el-GR"/>
        </w:rPr>
        <w:t>.</w:t>
      </w:r>
    </w:p>
    <w:p w:rsidR="001B00CA" w:rsidRPr="001B00CA" w:rsidRDefault="009035C9" w:rsidP="001B00CA">
      <w:pPr>
        <w:rPr>
          <w:lang w:val="el-GR"/>
        </w:rPr>
      </w:pPr>
      <w:r>
        <w:rPr>
          <w:lang w:val="el-GR"/>
        </w:rPr>
        <w:t xml:space="preserve">Διεξάγεται συζήτηση σχετικά με το </w:t>
      </w:r>
      <w:r w:rsidR="001B00CA" w:rsidRPr="001B00CA">
        <w:rPr>
          <w:lang w:val="el-GR"/>
        </w:rPr>
        <w:t xml:space="preserve">πώς </w:t>
      </w:r>
      <w:r>
        <w:rPr>
          <w:lang w:val="el-GR"/>
        </w:rPr>
        <w:t xml:space="preserve">μπορούν </w:t>
      </w:r>
      <w:r w:rsidR="001B00CA" w:rsidRPr="001B00CA">
        <w:rPr>
          <w:lang w:val="el-GR"/>
        </w:rPr>
        <w:t xml:space="preserve">να </w:t>
      </w:r>
      <w:r>
        <w:rPr>
          <w:lang w:val="el-GR"/>
        </w:rPr>
        <w:t>υπερκερασθούν</w:t>
      </w:r>
      <w:r w:rsidR="001B00CA" w:rsidRPr="001B00CA">
        <w:rPr>
          <w:lang w:val="el-GR"/>
        </w:rPr>
        <w:t xml:space="preserve"> τα εμπόδια και να </w:t>
      </w:r>
      <w:r>
        <w:rPr>
          <w:lang w:val="el-GR"/>
        </w:rPr>
        <w:t xml:space="preserve">εφαρμοστούν </w:t>
      </w:r>
      <w:r w:rsidR="001B00CA" w:rsidRPr="001B00CA">
        <w:rPr>
          <w:lang w:val="el-GR"/>
        </w:rPr>
        <w:t>αλλαγές.</w:t>
      </w:r>
    </w:p>
    <w:p w:rsidR="008A4AC0" w:rsidRPr="00610687" w:rsidRDefault="00615923" w:rsidP="00610687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335D74" w:rsidRPr="00ED4D24" w:rsidRDefault="00ED4D24" w:rsidP="00AA7605">
      <w:pPr>
        <w:tabs>
          <w:tab w:val="left" w:pos="3189"/>
        </w:tabs>
        <w:rPr>
          <w:lang w:val="el-GR"/>
        </w:rPr>
      </w:pPr>
      <w:r>
        <w:rPr>
          <w:lang w:val="el-GR"/>
        </w:rPr>
        <w:t>Κάρτες</w:t>
      </w:r>
      <w:r w:rsidR="00335D74">
        <w:t xml:space="preserve">, </w:t>
      </w:r>
      <w:r>
        <w:rPr>
          <w:lang w:val="el-GR"/>
        </w:rPr>
        <w:t>μαρκαδόροι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ED4D24" w:rsidRDefault="00ED4D24" w:rsidP="000115B0">
      <w:pPr>
        <w:rPr>
          <w:lang w:val="en-US"/>
        </w:rPr>
      </w:pPr>
      <w:r>
        <w:rPr>
          <w:lang w:val="el-GR"/>
        </w:rPr>
        <w:t>Συζήτηση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860486" w:rsidRPr="000115B0" w:rsidRDefault="00ED4D24" w:rsidP="00860486">
      <w:r>
        <w:rPr>
          <w:lang w:val="el-GR"/>
        </w:rPr>
        <w:t>Προσαρμογή</w:t>
      </w:r>
      <w:r w:rsidRPr="00ED4D24">
        <w:rPr>
          <w:lang w:val="en-US"/>
        </w:rPr>
        <w:t xml:space="preserve"> </w:t>
      </w:r>
      <w:r>
        <w:rPr>
          <w:lang w:val="el-GR"/>
        </w:rPr>
        <w:t>από</w:t>
      </w:r>
      <w:r w:rsidR="00860486">
        <w:t>: Handbook Labour Office &amp; Clients</w:t>
      </w:r>
      <w:r w:rsidR="00860486">
        <w:br/>
        <w:t xml:space="preserve">Improving the Communication Between Labour Office Advisers and Their Clients </w:t>
      </w:r>
      <w:r w:rsidR="00860486">
        <w:br/>
      </w:r>
      <w:proofErr w:type="spellStart"/>
      <w:r w:rsidR="00860486">
        <w:t>Úrad</w:t>
      </w:r>
      <w:proofErr w:type="spellEnd"/>
      <w:r w:rsidR="00860486">
        <w:t xml:space="preserve"> </w:t>
      </w:r>
      <w:proofErr w:type="spellStart"/>
      <w:r w:rsidR="00860486">
        <w:t>Práce</w:t>
      </w:r>
      <w:proofErr w:type="spellEnd"/>
      <w:r w:rsidR="00860486">
        <w:t xml:space="preserve">, </w:t>
      </w:r>
      <w:proofErr w:type="spellStart"/>
      <w:r w:rsidR="00860486">
        <w:t>Dunajská</w:t>
      </w:r>
      <w:proofErr w:type="spellEnd"/>
      <w:r w:rsidR="00860486">
        <w:t xml:space="preserve"> </w:t>
      </w:r>
      <w:proofErr w:type="spellStart"/>
      <w:r w:rsidR="00860486">
        <w:t>Streda</w:t>
      </w:r>
      <w:proofErr w:type="spellEnd"/>
      <w:r w:rsidR="00860486">
        <w:t xml:space="preserve"> 2006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5B5" w:rsidRDefault="006005B5" w:rsidP="000D1CD3">
      <w:pPr>
        <w:spacing w:after="0" w:line="240" w:lineRule="auto"/>
      </w:pPr>
      <w:r>
        <w:separator/>
      </w:r>
    </w:p>
  </w:endnote>
  <w:endnote w:type="continuationSeparator" w:id="0">
    <w:p w:rsidR="006005B5" w:rsidRDefault="006005B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5B5" w:rsidRDefault="006005B5" w:rsidP="000D1CD3">
      <w:pPr>
        <w:spacing w:after="0" w:line="240" w:lineRule="auto"/>
      </w:pPr>
      <w:r>
        <w:separator/>
      </w:r>
    </w:p>
  </w:footnote>
  <w:footnote w:type="continuationSeparator" w:id="0">
    <w:p w:rsidR="006005B5" w:rsidRDefault="006005B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C53B6"/>
    <w:rsid w:val="000D1CD3"/>
    <w:rsid w:val="000D285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3EF4"/>
    <w:rsid w:val="001A7079"/>
    <w:rsid w:val="001B00CA"/>
    <w:rsid w:val="001C6E99"/>
    <w:rsid w:val="001F27DC"/>
    <w:rsid w:val="00210220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35D74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2300"/>
    <w:rsid w:val="00587A1A"/>
    <w:rsid w:val="005A3874"/>
    <w:rsid w:val="005D0E86"/>
    <w:rsid w:val="006005B5"/>
    <w:rsid w:val="00605A2B"/>
    <w:rsid w:val="00610687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97A3F"/>
    <w:rsid w:val="007A39AC"/>
    <w:rsid w:val="007A5362"/>
    <w:rsid w:val="007B008D"/>
    <w:rsid w:val="007B620B"/>
    <w:rsid w:val="0080051B"/>
    <w:rsid w:val="00812D28"/>
    <w:rsid w:val="008578F5"/>
    <w:rsid w:val="00860486"/>
    <w:rsid w:val="00866766"/>
    <w:rsid w:val="008841F3"/>
    <w:rsid w:val="00891571"/>
    <w:rsid w:val="00896BD4"/>
    <w:rsid w:val="008A4AC0"/>
    <w:rsid w:val="008B081A"/>
    <w:rsid w:val="008B3FF3"/>
    <w:rsid w:val="008B7901"/>
    <w:rsid w:val="008D5204"/>
    <w:rsid w:val="008E4FEA"/>
    <w:rsid w:val="009035C9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861C8"/>
    <w:rsid w:val="00A942DF"/>
    <w:rsid w:val="00AA7605"/>
    <w:rsid w:val="00AB1154"/>
    <w:rsid w:val="00AB74AB"/>
    <w:rsid w:val="00AC344D"/>
    <w:rsid w:val="00AF4D6B"/>
    <w:rsid w:val="00B10397"/>
    <w:rsid w:val="00B16F0F"/>
    <w:rsid w:val="00B21066"/>
    <w:rsid w:val="00B56F34"/>
    <w:rsid w:val="00B77B26"/>
    <w:rsid w:val="00B83669"/>
    <w:rsid w:val="00B91FAB"/>
    <w:rsid w:val="00BB1470"/>
    <w:rsid w:val="00BC1CFE"/>
    <w:rsid w:val="00BE5CD9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D11D47"/>
    <w:rsid w:val="00D22DBC"/>
    <w:rsid w:val="00D2497B"/>
    <w:rsid w:val="00DA0B5C"/>
    <w:rsid w:val="00DB016A"/>
    <w:rsid w:val="00DE0674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D4D24"/>
    <w:rsid w:val="00EE79A8"/>
    <w:rsid w:val="00F0554E"/>
    <w:rsid w:val="00F21D85"/>
    <w:rsid w:val="00F3632D"/>
    <w:rsid w:val="00F614D3"/>
    <w:rsid w:val="00F72820"/>
    <w:rsid w:val="00F945BE"/>
    <w:rsid w:val="00F95DA8"/>
    <w:rsid w:val="00FA6240"/>
    <w:rsid w:val="00FB3A0E"/>
    <w:rsid w:val="00FD1527"/>
    <w:rsid w:val="00FE0849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E1E204-A216-45E7-A0FD-706F94759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922CD6-3DBF-4F92-820B-4C18A267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2015-02-13T16:28:00Z</dcterms:created>
  <dcterms:modified xsi:type="dcterms:W3CDTF">2015-02-13T16:44:00Z</dcterms:modified>
</cp:coreProperties>
</file>